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920A3C" w:rsidRDefault="00391EF9" w:rsidP="00391EF9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CMST 301 </w:t>
      </w:r>
      <w:r w:rsidR="008C3A77" w:rsidRPr="00391EF9">
        <w:rPr>
          <w:rFonts w:ascii="Castellar" w:hAnsi="Castellar"/>
          <w:b/>
          <w:sz w:val="28"/>
          <w:szCs w:val="28"/>
        </w:rPr>
        <w:t>Assignments</w:t>
      </w:r>
    </w:p>
    <w:p w:rsidR="00391EF9" w:rsidRDefault="0008094E" w:rsidP="00391EF9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Fall </w:t>
      </w:r>
      <w:r w:rsidR="00B946FB">
        <w:rPr>
          <w:rFonts w:ascii="Castellar" w:hAnsi="Castellar"/>
          <w:b/>
          <w:sz w:val="28"/>
          <w:szCs w:val="28"/>
        </w:rPr>
        <w:t>2013</w:t>
      </w:r>
    </w:p>
    <w:p w:rsidR="00E7252D" w:rsidRDefault="00E7252D" w:rsidP="00391EF9">
      <w:pPr>
        <w:spacing w:after="0" w:line="240" w:lineRule="auto"/>
        <w:ind w:left="720" w:hanging="720"/>
        <w:rPr>
          <w:rFonts w:ascii="Castellar" w:hAnsi="Castellar"/>
          <w:b/>
          <w:sz w:val="24"/>
          <w:szCs w:val="24"/>
        </w:rPr>
      </w:pPr>
    </w:p>
    <w:p w:rsidR="008C3A77" w:rsidRPr="00391EF9" w:rsidRDefault="008C3A77" w:rsidP="00391EF9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391EF9">
        <w:rPr>
          <w:rFonts w:ascii="Castellar" w:hAnsi="Castellar"/>
          <w:b/>
          <w:sz w:val="24"/>
          <w:szCs w:val="24"/>
        </w:rPr>
        <w:t>Discussion of Cases</w:t>
      </w:r>
      <w:r>
        <w:rPr>
          <w:b/>
          <w:sz w:val="24"/>
          <w:szCs w:val="24"/>
        </w:rPr>
        <w:t>—</w:t>
      </w:r>
      <w:proofErr w:type="gramStart"/>
      <w:r w:rsidRPr="00391EF9"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 w:rsidRPr="00391EF9">
        <w:rPr>
          <w:rFonts w:ascii="Times New Roman" w:hAnsi="Times New Roman" w:cs="Times New Roman"/>
          <w:sz w:val="24"/>
          <w:szCs w:val="24"/>
        </w:rPr>
        <w:t xml:space="preserve"> the semester we will be discussing cases that raises issues of communication ethics.  There will be all-class discussions and small group discussions. Small group discussions may involve posting on d2l.</w:t>
      </w:r>
      <w:r w:rsidR="00027B6B" w:rsidRPr="0039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6B" w:rsidRDefault="00027B6B" w:rsidP="008C3A77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8C3A77" w:rsidRPr="00391EF9" w:rsidRDefault="008C3A77" w:rsidP="008C3A77">
      <w:pPr>
        <w:spacing w:after="0" w:line="240" w:lineRule="auto"/>
        <w:ind w:left="720" w:hanging="720"/>
        <w:rPr>
          <w:rFonts w:ascii="Castellar" w:hAnsi="Castellar"/>
          <w:b/>
          <w:sz w:val="24"/>
          <w:szCs w:val="24"/>
        </w:rPr>
      </w:pPr>
      <w:r w:rsidRPr="00391EF9">
        <w:rPr>
          <w:rFonts w:ascii="Castellar" w:hAnsi="Castellar"/>
          <w:b/>
          <w:sz w:val="24"/>
          <w:szCs w:val="24"/>
        </w:rPr>
        <w:t>Writing Assignments</w:t>
      </w:r>
    </w:p>
    <w:p w:rsidR="008C3A77" w:rsidRPr="00391EF9" w:rsidRDefault="008C3A77" w:rsidP="008C3A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1EF9">
        <w:rPr>
          <w:rFonts w:ascii="Castellar" w:hAnsi="Castellar"/>
          <w:b/>
          <w:sz w:val="24"/>
          <w:szCs w:val="24"/>
        </w:rPr>
        <w:t>Formal Writing</w:t>
      </w:r>
      <w:r>
        <w:rPr>
          <w:sz w:val="24"/>
          <w:szCs w:val="24"/>
        </w:rPr>
        <w:t>—</w:t>
      </w:r>
      <w:proofErr w:type="gramStart"/>
      <w:r w:rsidRPr="00391EF9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391EF9">
        <w:rPr>
          <w:rFonts w:ascii="Times New Roman" w:hAnsi="Times New Roman" w:cs="Times New Roman"/>
          <w:sz w:val="24"/>
          <w:szCs w:val="24"/>
        </w:rPr>
        <w:t xml:space="preserve"> are assignments where you are expected thoughtfully develop ideas and arguments.  All formal writing should be revised at least one time before submission.  </w:t>
      </w:r>
      <w:r w:rsidRPr="00391EF9">
        <w:rPr>
          <w:rFonts w:ascii="Times New Roman" w:hAnsi="Times New Roman" w:cs="Times New Roman"/>
          <w:b/>
          <w:i/>
          <w:sz w:val="24"/>
          <w:szCs w:val="24"/>
        </w:rPr>
        <w:t>I expect all writing to exhibit a junior level writing competency.</w:t>
      </w:r>
      <w:r w:rsidRPr="00391EF9">
        <w:rPr>
          <w:rFonts w:ascii="Times New Roman" w:hAnsi="Times New Roman" w:cs="Times New Roman"/>
          <w:sz w:val="24"/>
          <w:szCs w:val="24"/>
        </w:rPr>
        <w:t xml:space="preserve"> </w:t>
      </w:r>
      <w:r w:rsidRPr="00391EF9">
        <w:rPr>
          <w:rFonts w:ascii="Times New Roman" w:hAnsi="Times New Roman" w:cs="Times New Roman"/>
          <w:b/>
          <w:i/>
          <w:sz w:val="24"/>
          <w:szCs w:val="24"/>
        </w:rPr>
        <w:t>See “Writing Expectations” on d2l.</w:t>
      </w:r>
    </w:p>
    <w:p w:rsidR="008C3A77" w:rsidRPr="00391EF9" w:rsidRDefault="008C3A77" w:rsidP="008C3A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5983">
        <w:rPr>
          <w:rFonts w:ascii="Times New Roman" w:hAnsi="Times New Roman" w:cs="Times New Roman"/>
          <w:b/>
          <w:color w:val="C00000"/>
          <w:sz w:val="24"/>
          <w:szCs w:val="24"/>
        </w:rPr>
        <w:t>Personal Statement of Ethics.</w:t>
      </w:r>
      <w:r w:rsidRPr="00391EF9">
        <w:rPr>
          <w:rFonts w:ascii="Times New Roman" w:hAnsi="Times New Roman" w:cs="Times New Roman"/>
          <w:sz w:val="24"/>
          <w:szCs w:val="24"/>
        </w:rPr>
        <w:t xml:space="preserve"> This is a short, 2-3 page </w:t>
      </w:r>
      <w:proofErr w:type="gramStart"/>
      <w:r w:rsidRPr="00391EF9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391EF9">
        <w:rPr>
          <w:rFonts w:ascii="Times New Roman" w:hAnsi="Times New Roman" w:cs="Times New Roman"/>
          <w:sz w:val="24"/>
          <w:szCs w:val="24"/>
        </w:rPr>
        <w:t>, that articulates your personal ethical commitments.</w:t>
      </w:r>
    </w:p>
    <w:p w:rsidR="008C3A77" w:rsidRPr="00391EF9" w:rsidRDefault="008C3A77" w:rsidP="008C3A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83">
        <w:rPr>
          <w:rFonts w:ascii="Times New Roman" w:hAnsi="Times New Roman" w:cs="Times New Roman"/>
          <w:b/>
          <w:color w:val="C00000"/>
          <w:sz w:val="24"/>
          <w:szCs w:val="24"/>
        </w:rPr>
        <w:t>Ethical Nearsightedness and Tentativeness Paper.</w:t>
      </w:r>
      <w:r w:rsidRPr="00391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EF9">
        <w:rPr>
          <w:rFonts w:ascii="Times New Roman" w:hAnsi="Times New Roman" w:cs="Times New Roman"/>
          <w:sz w:val="24"/>
          <w:szCs w:val="24"/>
        </w:rPr>
        <w:t xml:space="preserve"> </w:t>
      </w:r>
      <w:r w:rsidR="00C7512A">
        <w:rPr>
          <w:rFonts w:ascii="Times New Roman" w:hAnsi="Times New Roman" w:cs="Times New Roman"/>
          <w:sz w:val="24"/>
          <w:szCs w:val="24"/>
        </w:rPr>
        <w:t xml:space="preserve">3-5 pages. </w:t>
      </w:r>
      <w:r w:rsidRPr="00391EF9">
        <w:rPr>
          <w:rFonts w:ascii="Times New Roman" w:hAnsi="Times New Roman" w:cs="Times New Roman"/>
          <w:sz w:val="24"/>
          <w:szCs w:val="24"/>
        </w:rPr>
        <w:t>This paper is based upon writing assignments from chapters 1-3 of the textbook. These assignments guide you in reflecting upon your personal practices as an ethical communicator.</w:t>
      </w:r>
    </w:p>
    <w:p w:rsidR="008C3A77" w:rsidRPr="00391EF9" w:rsidRDefault="008C3A77" w:rsidP="008C3A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EF9">
        <w:rPr>
          <w:rFonts w:ascii="Times New Roman" w:hAnsi="Times New Roman" w:cs="Times New Roman"/>
          <w:b/>
          <w:sz w:val="24"/>
          <w:szCs w:val="24"/>
        </w:rPr>
        <w:t>Preparation</w:t>
      </w:r>
      <w:r w:rsidRPr="00391EF9">
        <w:rPr>
          <w:rFonts w:ascii="Times New Roman" w:hAnsi="Times New Roman" w:cs="Times New Roman"/>
          <w:sz w:val="24"/>
          <w:szCs w:val="24"/>
        </w:rPr>
        <w:t>—</w:t>
      </w:r>
      <w:r w:rsidRPr="00391EF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91EF9">
        <w:rPr>
          <w:rFonts w:ascii="Times New Roman" w:hAnsi="Times New Roman" w:cs="Times New Roman"/>
          <w:sz w:val="24"/>
          <w:szCs w:val="24"/>
        </w:rPr>
        <w:t>Complete the following individual writing assignments. Chapter 1: individual writing 2, 5, &amp; 6; Chapter 2: individual writing 1; Chapter 3: Individual writing 1, 2, &amp; 4.</w:t>
      </w:r>
    </w:p>
    <w:p w:rsidR="008C3A77" w:rsidRPr="00391EF9" w:rsidRDefault="008C3A77" w:rsidP="008C3A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EF9">
        <w:rPr>
          <w:rFonts w:ascii="Times New Roman" w:hAnsi="Times New Roman" w:cs="Times New Roman"/>
          <w:b/>
          <w:sz w:val="24"/>
          <w:szCs w:val="24"/>
        </w:rPr>
        <w:t>Content</w:t>
      </w:r>
      <w:r w:rsidRPr="00391EF9">
        <w:rPr>
          <w:rFonts w:ascii="Times New Roman" w:hAnsi="Times New Roman" w:cs="Times New Roman"/>
          <w:sz w:val="24"/>
          <w:szCs w:val="24"/>
        </w:rPr>
        <w:t>--</w:t>
      </w:r>
      <w:r w:rsidRPr="00391E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983">
        <w:rPr>
          <w:rFonts w:ascii="Times New Roman" w:hAnsi="Times New Roman" w:cs="Times New Roman"/>
          <w:b/>
          <w:i/>
          <w:color w:val="C00000"/>
          <w:sz w:val="24"/>
          <w:szCs w:val="24"/>
        </w:rPr>
        <w:t>You DO NOT hand in your preparation for this paper</w:t>
      </w:r>
      <w:r w:rsidRPr="00391EF9">
        <w:rPr>
          <w:rFonts w:ascii="Times New Roman" w:hAnsi="Times New Roman" w:cs="Times New Roman"/>
          <w:b/>
          <w:i/>
          <w:color w:val="00B050"/>
          <w:sz w:val="24"/>
          <w:szCs w:val="24"/>
        </w:rPr>
        <w:t>.</w:t>
      </w:r>
      <w:r w:rsidR="00974EE7" w:rsidRPr="00391E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4EE7" w:rsidRPr="00391EF9">
        <w:rPr>
          <w:rFonts w:ascii="Times New Roman" w:hAnsi="Times New Roman" w:cs="Times New Roman"/>
          <w:sz w:val="24"/>
          <w:szCs w:val="24"/>
        </w:rPr>
        <w:t>This paper is a reflection on your responses to the assigned exercises from Chapters 1-</w:t>
      </w:r>
      <w:proofErr w:type="gramStart"/>
      <w:r w:rsidR="00974EE7" w:rsidRPr="00391EF9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="00974EE7" w:rsidRPr="00391EF9">
        <w:rPr>
          <w:rFonts w:ascii="Times New Roman" w:hAnsi="Times New Roman" w:cs="Times New Roman"/>
          <w:sz w:val="24"/>
          <w:szCs w:val="24"/>
        </w:rPr>
        <w:t xml:space="preserve"> as well as the application of concepts discussed thus far.</w:t>
      </w:r>
    </w:p>
    <w:p w:rsidR="00974EE7" w:rsidRPr="00391EF9" w:rsidRDefault="00974EE7" w:rsidP="00974EE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EF9">
        <w:rPr>
          <w:rFonts w:ascii="Times New Roman" w:hAnsi="Times New Roman" w:cs="Times New Roman"/>
          <w:sz w:val="24"/>
          <w:szCs w:val="24"/>
        </w:rPr>
        <w:t>Using ideas from Chapter 2, describe your moral development, particularly as it relates to your Personal Statement of Ethics.</w:t>
      </w:r>
    </w:p>
    <w:p w:rsidR="00974EE7" w:rsidRPr="00391EF9" w:rsidRDefault="00974EE7" w:rsidP="00974EE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EF9">
        <w:rPr>
          <w:rFonts w:ascii="Times New Roman" w:hAnsi="Times New Roman" w:cs="Times New Roman"/>
          <w:sz w:val="24"/>
          <w:szCs w:val="24"/>
        </w:rPr>
        <w:t>Based upon your responses to the assigned individual writing activities, identify and discuss your strengths and weaknesses in recognizing ethical issues and responding to them.</w:t>
      </w:r>
    </w:p>
    <w:p w:rsidR="00974EE7" w:rsidRPr="00E711DD" w:rsidRDefault="00974EE7" w:rsidP="00974EE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165A2D"/>
          <w:sz w:val="24"/>
          <w:szCs w:val="24"/>
        </w:rPr>
      </w:pPr>
      <w:r w:rsidRPr="00391EF9">
        <w:rPr>
          <w:rFonts w:ascii="Times New Roman" w:hAnsi="Times New Roman" w:cs="Times New Roman"/>
          <w:sz w:val="24"/>
          <w:szCs w:val="24"/>
        </w:rPr>
        <w:t>Based upon your self-reflection and analysis, identify and briefly describe what you consider three (3) significant ethical issues at this historical moment. These ethical issues may be personal, professional, social or international.</w:t>
      </w:r>
      <w:r w:rsidR="00E711DD">
        <w:rPr>
          <w:rFonts w:ascii="Times New Roman" w:hAnsi="Times New Roman" w:cs="Times New Roman"/>
          <w:sz w:val="24"/>
          <w:szCs w:val="24"/>
        </w:rPr>
        <w:t xml:space="preserve"> </w:t>
      </w:r>
      <w:r w:rsidR="00E711DD" w:rsidRPr="00E711DD">
        <w:rPr>
          <w:rFonts w:ascii="Times New Roman" w:hAnsi="Times New Roman" w:cs="Times New Roman"/>
          <w:b/>
          <w:i/>
          <w:color w:val="165A2D"/>
          <w:sz w:val="24"/>
          <w:szCs w:val="24"/>
        </w:rPr>
        <w:t>You may decide to use one of these issues for your historical moment paper.</w:t>
      </w:r>
    </w:p>
    <w:p w:rsidR="00667061" w:rsidRPr="00667061" w:rsidRDefault="00974EE7" w:rsidP="00974E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83">
        <w:rPr>
          <w:rFonts w:ascii="Times New Roman" w:hAnsi="Times New Roman" w:cs="Times New Roman"/>
          <w:b/>
          <w:color w:val="C00000"/>
          <w:sz w:val="24"/>
          <w:szCs w:val="24"/>
        </w:rPr>
        <w:t>Historical Moment Pape</w:t>
      </w:r>
      <w:r w:rsidR="00B946F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r. </w:t>
      </w:r>
      <w:r w:rsidRPr="00391EF9">
        <w:rPr>
          <w:rFonts w:ascii="Times New Roman" w:hAnsi="Times New Roman" w:cs="Times New Roman"/>
          <w:sz w:val="24"/>
          <w:szCs w:val="24"/>
        </w:rPr>
        <w:t xml:space="preserve">A major theme in the text and class is that ethical communication is critical at this moment in human history. </w:t>
      </w:r>
      <w:r w:rsidR="00B946FB">
        <w:rPr>
          <w:rFonts w:ascii="Times New Roman" w:hAnsi="Times New Roman" w:cs="Times New Roman"/>
          <w:sz w:val="24"/>
          <w:szCs w:val="24"/>
        </w:rPr>
        <w:t>This paper consists of 2 parts.</w:t>
      </w:r>
    </w:p>
    <w:p w:rsidR="00667061" w:rsidRPr="00B946FB" w:rsidRDefault="00974EE7" w:rsidP="0066706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391EF9">
        <w:rPr>
          <w:rFonts w:ascii="Times New Roman" w:hAnsi="Times New Roman" w:cs="Times New Roman"/>
          <w:sz w:val="24"/>
          <w:szCs w:val="24"/>
        </w:rPr>
        <w:t xml:space="preserve">In </w:t>
      </w:r>
      <w:r w:rsidR="00667061">
        <w:rPr>
          <w:rFonts w:ascii="Times New Roman" w:hAnsi="Times New Roman" w:cs="Times New Roman"/>
          <w:sz w:val="24"/>
          <w:szCs w:val="24"/>
        </w:rPr>
        <w:t xml:space="preserve">Part 1 of </w:t>
      </w:r>
      <w:r w:rsidRPr="00391EF9">
        <w:rPr>
          <w:rFonts w:ascii="Times New Roman" w:hAnsi="Times New Roman" w:cs="Times New Roman"/>
          <w:sz w:val="24"/>
          <w:szCs w:val="24"/>
        </w:rPr>
        <w:t>this paper you are to 1) research and describe an issue or problem that you consider of major important at this historical moment</w:t>
      </w:r>
      <w:r w:rsidR="00667061">
        <w:rPr>
          <w:rFonts w:ascii="Times New Roman" w:hAnsi="Times New Roman" w:cs="Times New Roman"/>
          <w:sz w:val="24"/>
          <w:szCs w:val="24"/>
        </w:rPr>
        <w:t>.</w:t>
      </w:r>
      <w:r w:rsidR="00B946FB">
        <w:rPr>
          <w:rFonts w:ascii="Times New Roman" w:hAnsi="Times New Roman" w:cs="Times New Roman"/>
          <w:sz w:val="24"/>
          <w:szCs w:val="24"/>
        </w:rPr>
        <w:t xml:space="preserve"> </w:t>
      </w:r>
      <w:r w:rsidR="00B946FB" w:rsidRPr="00B946FB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You have the option of turning Part I in for feedback, before comp</w:t>
      </w:r>
      <w:r w:rsidR="0008094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l</w:t>
      </w:r>
      <w:r w:rsidR="00B946FB" w:rsidRPr="00B946FB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eting the final paper, or you may choose to complete the entire paper without my feedback on your writing. </w:t>
      </w:r>
    </w:p>
    <w:p w:rsidR="00E711DD" w:rsidRPr="00E711DD" w:rsidRDefault="00E711DD" w:rsidP="0066706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2 builds upon Part 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then add the following: </w:t>
      </w:r>
      <w:r w:rsidR="00667061">
        <w:rPr>
          <w:rFonts w:ascii="Times New Roman" w:hAnsi="Times New Roman" w:cs="Times New Roman"/>
          <w:sz w:val="24"/>
          <w:szCs w:val="24"/>
        </w:rPr>
        <w:t>1</w:t>
      </w:r>
      <w:r w:rsidR="00974EE7" w:rsidRPr="00391E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974EE7" w:rsidRPr="00391EF9">
        <w:rPr>
          <w:rFonts w:ascii="Times New Roman" w:hAnsi="Times New Roman" w:cs="Times New Roman"/>
          <w:sz w:val="24"/>
          <w:szCs w:val="24"/>
        </w:rPr>
        <w:t xml:space="preserve">key communication factors of this issue or problem, </w:t>
      </w:r>
      <w:r w:rsidR="00667061">
        <w:rPr>
          <w:rFonts w:ascii="Times New Roman" w:hAnsi="Times New Roman" w:cs="Times New Roman"/>
          <w:sz w:val="24"/>
          <w:szCs w:val="24"/>
        </w:rPr>
        <w:t xml:space="preserve">2) an analysis of the ethical issue(s) of this problem </w:t>
      </w:r>
      <w:r w:rsidR="00974EE7" w:rsidRPr="00391EF9">
        <w:rPr>
          <w:rFonts w:ascii="Times New Roman" w:hAnsi="Times New Roman" w:cs="Times New Roman"/>
          <w:sz w:val="24"/>
          <w:szCs w:val="24"/>
        </w:rPr>
        <w:t xml:space="preserve">and 3)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4EE7" w:rsidRPr="00391EF9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974EE7" w:rsidRPr="00391EF9">
        <w:rPr>
          <w:rFonts w:ascii="Times New Roman" w:hAnsi="Times New Roman" w:cs="Times New Roman"/>
          <w:sz w:val="24"/>
          <w:szCs w:val="24"/>
        </w:rPr>
        <w:t xml:space="preserve"> how</w:t>
      </w:r>
      <w:r w:rsidR="00974EE7" w:rsidRPr="00667061">
        <w:rPr>
          <w:rFonts w:ascii="Times New Roman" w:hAnsi="Times New Roman" w:cs="Times New Roman"/>
          <w:color w:val="165A2D"/>
          <w:sz w:val="24"/>
          <w:szCs w:val="24"/>
        </w:rPr>
        <w:t xml:space="preserve"> </w:t>
      </w:r>
      <w:proofErr w:type="gramStart"/>
      <w:r w:rsidR="00974EE7" w:rsidRPr="00667061">
        <w:rPr>
          <w:rFonts w:ascii="Times New Roman" w:hAnsi="Times New Roman" w:cs="Times New Roman"/>
          <w:b/>
          <w:i/>
          <w:color w:val="1A6C35"/>
          <w:sz w:val="24"/>
          <w:szCs w:val="24"/>
        </w:rPr>
        <w:t xml:space="preserve">you </w:t>
      </w:r>
      <w:r w:rsidR="00974EE7" w:rsidRPr="00391EF9">
        <w:rPr>
          <w:rFonts w:ascii="Times New Roman" w:hAnsi="Times New Roman" w:cs="Times New Roman"/>
          <w:sz w:val="24"/>
          <w:szCs w:val="24"/>
        </w:rPr>
        <w:t xml:space="preserve"> plan</w:t>
      </w:r>
      <w:proofErr w:type="gramEnd"/>
      <w:r w:rsidR="00974EE7" w:rsidRPr="00391EF9">
        <w:rPr>
          <w:rFonts w:ascii="Times New Roman" w:hAnsi="Times New Roman" w:cs="Times New Roman"/>
          <w:sz w:val="24"/>
          <w:szCs w:val="24"/>
        </w:rPr>
        <w:t xml:space="preserve"> to address this issue or problem, guided by your personal ethical commitments.</w:t>
      </w:r>
      <w:r w:rsidR="00027B6B" w:rsidRPr="00391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assignment will be discussed in further detail in class. See daily schedule.</w:t>
      </w:r>
    </w:p>
    <w:p w:rsidR="00974EE7" w:rsidRPr="00391EF9" w:rsidRDefault="00027B6B" w:rsidP="00E711D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91EF9">
        <w:rPr>
          <w:rFonts w:ascii="Times New Roman" w:hAnsi="Times New Roman" w:cs="Times New Roman"/>
          <w:sz w:val="24"/>
          <w:szCs w:val="24"/>
        </w:rPr>
        <w:t>.</w:t>
      </w:r>
    </w:p>
    <w:p w:rsidR="00974EE7" w:rsidRPr="00391EF9" w:rsidRDefault="00974EE7" w:rsidP="00974EE7">
      <w:pPr>
        <w:pStyle w:val="ListParagraph"/>
        <w:numPr>
          <w:ilvl w:val="0"/>
          <w:numId w:val="1"/>
        </w:numPr>
        <w:spacing w:after="0" w:line="240" w:lineRule="auto"/>
        <w:rPr>
          <w:rFonts w:ascii="Castellar" w:hAnsi="Castellar"/>
          <w:b/>
          <w:sz w:val="24"/>
          <w:szCs w:val="24"/>
        </w:rPr>
      </w:pPr>
      <w:r w:rsidRPr="00391EF9">
        <w:rPr>
          <w:rFonts w:ascii="Castellar" w:hAnsi="Castellar"/>
          <w:b/>
          <w:sz w:val="24"/>
          <w:szCs w:val="24"/>
        </w:rPr>
        <w:t>Informal Writing</w:t>
      </w:r>
    </w:p>
    <w:p w:rsidR="00974EE7" w:rsidRPr="00391EF9" w:rsidRDefault="00027B6B" w:rsidP="00974E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83">
        <w:rPr>
          <w:rFonts w:ascii="Times New Roman" w:hAnsi="Times New Roman" w:cs="Times New Roman"/>
          <w:b/>
          <w:color w:val="C00000"/>
          <w:sz w:val="24"/>
          <w:szCs w:val="24"/>
        </w:rPr>
        <w:t>Documentary Reflections</w:t>
      </w:r>
      <w:r w:rsidRPr="00391EF9">
        <w:rPr>
          <w:rFonts w:ascii="Times New Roman" w:hAnsi="Times New Roman" w:cs="Times New Roman"/>
          <w:sz w:val="24"/>
          <w:szCs w:val="24"/>
        </w:rPr>
        <w:t xml:space="preserve">—There will be 4 documentaries that explore issues of communication ethics.  You are to submit a reflection for each documentary answering a set of questions posted elsewhere on d2l.  Documentary reflections are due the next class period.  </w:t>
      </w:r>
    </w:p>
    <w:p w:rsidR="00027B6B" w:rsidRPr="00391EF9" w:rsidRDefault="00027B6B" w:rsidP="00027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B6B" w:rsidRPr="00391EF9" w:rsidRDefault="00027B6B" w:rsidP="0039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F9">
        <w:rPr>
          <w:rFonts w:ascii="Castellar" w:hAnsi="Castellar"/>
          <w:b/>
          <w:sz w:val="24"/>
          <w:szCs w:val="24"/>
        </w:rPr>
        <w:t>Two Essay Exams</w:t>
      </w:r>
      <w:r w:rsidR="00391EF9">
        <w:rPr>
          <w:b/>
          <w:sz w:val="24"/>
          <w:szCs w:val="24"/>
        </w:rPr>
        <w:t>—</w:t>
      </w:r>
      <w:r w:rsidR="00391EF9" w:rsidRPr="00391EF9">
        <w:rPr>
          <w:rFonts w:ascii="Times New Roman" w:hAnsi="Times New Roman" w:cs="Times New Roman"/>
          <w:sz w:val="24"/>
          <w:szCs w:val="24"/>
        </w:rPr>
        <w:t>Midterm and Final</w:t>
      </w:r>
    </w:p>
    <w:p w:rsidR="00027B6B" w:rsidRDefault="00027B6B" w:rsidP="00027B6B">
      <w:pPr>
        <w:spacing w:after="0" w:line="240" w:lineRule="auto"/>
        <w:rPr>
          <w:b/>
          <w:sz w:val="24"/>
          <w:szCs w:val="24"/>
        </w:rPr>
      </w:pPr>
    </w:p>
    <w:p w:rsidR="00027B6B" w:rsidRPr="00027B6B" w:rsidRDefault="00027B6B" w:rsidP="00027B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624"/>
        <w:gridCol w:w="3192"/>
        <w:gridCol w:w="3894"/>
      </w:tblGrid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Castellar" w:hAnsi="Castellar"/>
                <w:b/>
                <w:sz w:val="32"/>
                <w:szCs w:val="32"/>
              </w:rPr>
            </w:pPr>
            <w:r w:rsidRPr="00391EF9">
              <w:rPr>
                <w:rFonts w:ascii="Castellar" w:hAnsi="Castellar"/>
                <w:b/>
                <w:sz w:val="32"/>
                <w:szCs w:val="32"/>
              </w:rPr>
              <w:t>Assignment</w:t>
            </w:r>
          </w:p>
        </w:tc>
        <w:tc>
          <w:tcPr>
            <w:tcW w:w="3192" w:type="dxa"/>
          </w:tcPr>
          <w:p w:rsidR="00027B6B" w:rsidRPr="00391EF9" w:rsidRDefault="00883A8A" w:rsidP="00027B6B">
            <w:pPr>
              <w:rPr>
                <w:rFonts w:ascii="Castellar" w:hAnsi="Castellar"/>
                <w:b/>
                <w:sz w:val="32"/>
                <w:szCs w:val="32"/>
              </w:rPr>
            </w:pPr>
            <w:r w:rsidRPr="00391EF9">
              <w:rPr>
                <w:rFonts w:ascii="Castellar" w:hAnsi="Castellar"/>
                <w:b/>
                <w:sz w:val="32"/>
                <w:szCs w:val="32"/>
              </w:rPr>
              <w:t>Points Possible</w:t>
            </w:r>
          </w:p>
        </w:tc>
        <w:tc>
          <w:tcPr>
            <w:tcW w:w="3894" w:type="dxa"/>
          </w:tcPr>
          <w:p w:rsidR="00027B6B" w:rsidRPr="00391EF9" w:rsidRDefault="00883A8A" w:rsidP="00027B6B">
            <w:pPr>
              <w:rPr>
                <w:rFonts w:ascii="Castellar" w:hAnsi="Castellar"/>
                <w:b/>
                <w:sz w:val="32"/>
                <w:szCs w:val="32"/>
              </w:rPr>
            </w:pPr>
            <w:r w:rsidRPr="00391EF9">
              <w:rPr>
                <w:rFonts w:ascii="Castellar" w:hAnsi="Castellar"/>
                <w:b/>
                <w:sz w:val="32"/>
                <w:szCs w:val="32"/>
              </w:rPr>
              <w:t xml:space="preserve">Points </w:t>
            </w:r>
            <w:r w:rsidR="00391EF9" w:rsidRPr="00391EF9">
              <w:rPr>
                <w:rFonts w:ascii="Castellar" w:hAnsi="Castellar"/>
                <w:b/>
                <w:sz w:val="32"/>
                <w:szCs w:val="32"/>
              </w:rPr>
              <w:t xml:space="preserve"> </w:t>
            </w:r>
            <w:r w:rsidRPr="00391EF9">
              <w:rPr>
                <w:rFonts w:ascii="Castellar" w:hAnsi="Castellar"/>
                <w:b/>
                <w:sz w:val="32"/>
                <w:szCs w:val="32"/>
              </w:rPr>
              <w:t>Received</w:t>
            </w: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391EF9">
              <w:rPr>
                <w:rFonts w:ascii="Castellar" w:hAnsi="Castellar"/>
                <w:b/>
                <w:sz w:val="24"/>
                <w:szCs w:val="24"/>
              </w:rPr>
              <w:t>Formal Writing</w:t>
            </w:r>
          </w:p>
        </w:tc>
        <w:tc>
          <w:tcPr>
            <w:tcW w:w="3192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88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Personal Statement of  Ethics              </w:t>
            </w:r>
          </w:p>
        </w:tc>
        <w:tc>
          <w:tcPr>
            <w:tcW w:w="3192" w:type="dxa"/>
          </w:tcPr>
          <w:p w:rsidR="00027B6B" w:rsidRPr="00391EF9" w:rsidRDefault="00D76B36" w:rsidP="00D7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883A8A"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Ethical Nearsightedness &amp;</w:t>
            </w:r>
          </w:p>
          <w:p w:rsidR="00883A8A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Tentativeness</w:t>
            </w:r>
            <w:r w:rsidR="00D76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Paper</w:t>
            </w:r>
          </w:p>
        </w:tc>
        <w:tc>
          <w:tcPr>
            <w:tcW w:w="3192" w:type="dxa"/>
          </w:tcPr>
          <w:p w:rsidR="00027B6B" w:rsidRPr="00391EF9" w:rsidRDefault="00027B6B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A8A" w:rsidRPr="00391EF9" w:rsidRDefault="00D76B36" w:rsidP="00D7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 w:rsidR="00883A8A"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Historical Moment Paper</w:t>
            </w:r>
          </w:p>
        </w:tc>
        <w:tc>
          <w:tcPr>
            <w:tcW w:w="3192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>200 points</w:t>
            </w: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391EF9">
              <w:rPr>
                <w:rFonts w:ascii="Castellar" w:hAnsi="Castellar"/>
                <w:b/>
                <w:sz w:val="24"/>
                <w:szCs w:val="24"/>
              </w:rPr>
              <w:t>Informal Writing</w:t>
            </w:r>
          </w:p>
        </w:tc>
        <w:tc>
          <w:tcPr>
            <w:tcW w:w="3192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Documentary Reflections</w:t>
            </w:r>
          </w:p>
        </w:tc>
        <w:tc>
          <w:tcPr>
            <w:tcW w:w="3192" w:type="dxa"/>
          </w:tcPr>
          <w:p w:rsidR="00027B6B" w:rsidRPr="00391EF9" w:rsidRDefault="002B334F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883A8A"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423240" w:rsidTr="00391EF9">
        <w:tc>
          <w:tcPr>
            <w:tcW w:w="3624" w:type="dxa"/>
          </w:tcPr>
          <w:p w:rsidR="00423240" w:rsidRPr="00391EF9" w:rsidRDefault="00423240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In-class Writing/Quizzes</w:t>
            </w:r>
          </w:p>
        </w:tc>
        <w:tc>
          <w:tcPr>
            <w:tcW w:w="3192" w:type="dxa"/>
          </w:tcPr>
          <w:p w:rsidR="00423240" w:rsidRDefault="00423240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points</w:t>
            </w:r>
          </w:p>
        </w:tc>
        <w:tc>
          <w:tcPr>
            <w:tcW w:w="3894" w:type="dxa"/>
          </w:tcPr>
          <w:p w:rsidR="00423240" w:rsidRDefault="00423240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391EF9">
              <w:rPr>
                <w:rFonts w:ascii="Castellar" w:hAnsi="Castellar"/>
                <w:b/>
                <w:sz w:val="24"/>
                <w:szCs w:val="24"/>
              </w:rPr>
              <w:t>Exams</w:t>
            </w:r>
          </w:p>
        </w:tc>
        <w:tc>
          <w:tcPr>
            <w:tcW w:w="3192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Midterm</w:t>
            </w:r>
          </w:p>
        </w:tc>
        <w:tc>
          <w:tcPr>
            <w:tcW w:w="3192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>100 points</w:t>
            </w: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Final</w:t>
            </w:r>
          </w:p>
        </w:tc>
        <w:tc>
          <w:tcPr>
            <w:tcW w:w="3192" w:type="dxa"/>
          </w:tcPr>
          <w:p w:rsidR="00027B6B" w:rsidRPr="00391EF9" w:rsidRDefault="00883A8A" w:rsidP="0002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9">
              <w:rPr>
                <w:rFonts w:ascii="Times New Roman" w:hAnsi="Times New Roman" w:cs="Times New Roman"/>
                <w:b/>
                <w:sz w:val="24"/>
                <w:szCs w:val="24"/>
              </w:rPr>
              <w:t>200 points</w:t>
            </w:r>
          </w:p>
        </w:tc>
        <w:tc>
          <w:tcPr>
            <w:tcW w:w="3894" w:type="dxa"/>
          </w:tcPr>
          <w:p w:rsidR="00027B6B" w:rsidRDefault="00027B6B" w:rsidP="00027B6B">
            <w:pPr>
              <w:rPr>
                <w:b/>
                <w:sz w:val="24"/>
                <w:szCs w:val="24"/>
              </w:rPr>
            </w:pPr>
          </w:p>
        </w:tc>
      </w:tr>
      <w:tr w:rsidR="00027B6B" w:rsidTr="00391EF9">
        <w:tc>
          <w:tcPr>
            <w:tcW w:w="3624" w:type="dxa"/>
          </w:tcPr>
          <w:p w:rsidR="00027B6B" w:rsidRPr="00391EF9" w:rsidRDefault="00883A8A" w:rsidP="00027B6B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391EF9">
              <w:rPr>
                <w:rFonts w:ascii="Castellar" w:hAnsi="Castellar"/>
                <w:b/>
                <w:sz w:val="24"/>
                <w:szCs w:val="24"/>
              </w:rPr>
              <w:t>Total Points Possible</w:t>
            </w:r>
          </w:p>
        </w:tc>
        <w:tc>
          <w:tcPr>
            <w:tcW w:w="3192" w:type="dxa"/>
          </w:tcPr>
          <w:p w:rsidR="00027B6B" w:rsidRPr="00D76B36" w:rsidRDefault="00423240" w:rsidP="00423240">
            <w:pPr>
              <w:rPr>
                <w:rFonts w:ascii="Castellar" w:hAnsi="Castellar"/>
                <w:b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4"/>
                <w:szCs w:val="24"/>
              </w:rPr>
              <w:t>700</w:t>
            </w:r>
            <w:r w:rsidR="00883A8A" w:rsidRPr="00D76B36">
              <w:rPr>
                <w:rFonts w:ascii="Castellar" w:hAnsi="Castellar"/>
                <w:b/>
                <w:sz w:val="24"/>
                <w:szCs w:val="24"/>
              </w:rPr>
              <w:t xml:space="preserve"> points possible</w:t>
            </w:r>
          </w:p>
        </w:tc>
        <w:tc>
          <w:tcPr>
            <w:tcW w:w="3894" w:type="dxa"/>
          </w:tcPr>
          <w:p w:rsidR="00027B6B" w:rsidRPr="00D76B36" w:rsidRDefault="00883A8A" w:rsidP="00027B6B">
            <w:pPr>
              <w:rPr>
                <w:rFonts w:ascii="Castellar" w:hAnsi="Castellar"/>
                <w:b/>
                <w:sz w:val="24"/>
                <w:szCs w:val="24"/>
              </w:rPr>
            </w:pPr>
            <w:r w:rsidRPr="00D76B36">
              <w:rPr>
                <w:rFonts w:ascii="Castellar" w:hAnsi="Castellar"/>
                <w:b/>
                <w:sz w:val="24"/>
                <w:szCs w:val="24"/>
              </w:rPr>
              <w:t>Total:</w:t>
            </w:r>
          </w:p>
        </w:tc>
      </w:tr>
    </w:tbl>
    <w:p w:rsidR="00027B6B" w:rsidRPr="00027B6B" w:rsidRDefault="00027B6B" w:rsidP="00027B6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027B6B" w:rsidRPr="00027B6B" w:rsidSect="0092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CFC"/>
    <w:multiLevelType w:val="hybridMultilevel"/>
    <w:tmpl w:val="853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77"/>
    <w:rsid w:val="000161FB"/>
    <w:rsid w:val="00027B6B"/>
    <w:rsid w:val="0008094E"/>
    <w:rsid w:val="000C6124"/>
    <w:rsid w:val="001530D2"/>
    <w:rsid w:val="00221FFA"/>
    <w:rsid w:val="002B334F"/>
    <w:rsid w:val="002E7B28"/>
    <w:rsid w:val="00335983"/>
    <w:rsid w:val="00391EF9"/>
    <w:rsid w:val="00423240"/>
    <w:rsid w:val="004E27E7"/>
    <w:rsid w:val="00667061"/>
    <w:rsid w:val="006846B6"/>
    <w:rsid w:val="00790361"/>
    <w:rsid w:val="00821523"/>
    <w:rsid w:val="0082538B"/>
    <w:rsid w:val="00844221"/>
    <w:rsid w:val="00883A8A"/>
    <w:rsid w:val="008C3A77"/>
    <w:rsid w:val="00920A3C"/>
    <w:rsid w:val="00974EE7"/>
    <w:rsid w:val="00AB7DC5"/>
    <w:rsid w:val="00B856B9"/>
    <w:rsid w:val="00B946FB"/>
    <w:rsid w:val="00BC1F08"/>
    <w:rsid w:val="00C7512A"/>
    <w:rsid w:val="00D55B18"/>
    <w:rsid w:val="00D76B36"/>
    <w:rsid w:val="00DD17B3"/>
    <w:rsid w:val="00DE798F"/>
    <w:rsid w:val="00E218DD"/>
    <w:rsid w:val="00E711DD"/>
    <w:rsid w:val="00E7252D"/>
    <w:rsid w:val="00F43B94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77"/>
    <w:pPr>
      <w:ind w:left="720"/>
      <w:contextualSpacing/>
    </w:pPr>
  </w:style>
  <w:style w:type="table" w:styleId="TableGrid">
    <w:name w:val="Table Grid"/>
    <w:basedOn w:val="TableNormal"/>
    <w:uiPriority w:val="59"/>
    <w:rsid w:val="0002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77"/>
    <w:pPr>
      <w:ind w:left="720"/>
      <w:contextualSpacing/>
    </w:pPr>
  </w:style>
  <w:style w:type="table" w:styleId="TableGrid">
    <w:name w:val="Table Grid"/>
    <w:basedOn w:val="TableNormal"/>
    <w:uiPriority w:val="59"/>
    <w:rsid w:val="0002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pstompkins</dc:creator>
  <cp:lastModifiedBy>Glenn Leavitt</cp:lastModifiedBy>
  <cp:revision>3</cp:revision>
  <cp:lastPrinted>2014-09-08T18:41:00Z</cp:lastPrinted>
  <dcterms:created xsi:type="dcterms:W3CDTF">2013-09-24T23:51:00Z</dcterms:created>
  <dcterms:modified xsi:type="dcterms:W3CDTF">2014-09-08T18:41:00Z</dcterms:modified>
</cp:coreProperties>
</file>