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54" w:rsidRDefault="00DD2754" w:rsidP="004163EA">
      <w:pPr>
        <w:jc w:val="center"/>
        <w:rPr>
          <w:rFonts w:ascii="Times New Roman" w:hAnsi="Times New Roman" w:cs="Times New Roman"/>
          <w:sz w:val="44"/>
          <w:szCs w:val="44"/>
        </w:rPr>
      </w:pPr>
      <w:r w:rsidRPr="004163EA">
        <w:rPr>
          <w:rFonts w:ascii="Times New Roman" w:hAnsi="Times New Roman" w:cs="Times New Roman"/>
          <w:sz w:val="44"/>
          <w:szCs w:val="44"/>
        </w:rPr>
        <w:t>Senior Seminar</w:t>
      </w:r>
    </w:p>
    <w:p w:rsidR="004163EA" w:rsidRDefault="004163EA" w:rsidP="004163EA">
      <w:pPr>
        <w:jc w:val="center"/>
        <w:rPr>
          <w:rFonts w:ascii="Times New Roman" w:hAnsi="Times New Roman" w:cs="Times New Roman"/>
          <w:sz w:val="28"/>
          <w:szCs w:val="28"/>
        </w:rPr>
      </w:pPr>
      <w:r w:rsidRPr="004163EA">
        <w:rPr>
          <w:rFonts w:ascii="Times New Roman" w:hAnsi="Times New Roman" w:cs="Times New Roman"/>
          <w:sz w:val="28"/>
          <w:szCs w:val="28"/>
        </w:rPr>
        <w:t>CM4900.</w:t>
      </w:r>
      <w:r w:rsidR="001963FB">
        <w:rPr>
          <w:rFonts w:ascii="Times New Roman" w:hAnsi="Times New Roman" w:cs="Times New Roman"/>
          <w:sz w:val="28"/>
          <w:szCs w:val="28"/>
        </w:rPr>
        <w:t>70</w:t>
      </w:r>
      <w:r w:rsidRPr="004163EA">
        <w:rPr>
          <w:rFonts w:ascii="Times New Roman" w:hAnsi="Times New Roman" w:cs="Times New Roman"/>
          <w:sz w:val="28"/>
          <w:szCs w:val="28"/>
        </w:rPr>
        <w:t xml:space="preserve"> CRN: </w:t>
      </w:r>
      <w:r w:rsidR="00070338">
        <w:rPr>
          <w:rFonts w:ascii="Times New Roman" w:hAnsi="Times New Roman" w:cs="Times New Roman"/>
          <w:sz w:val="28"/>
          <w:szCs w:val="28"/>
        </w:rPr>
        <w:t>30</w:t>
      </w:r>
      <w:r w:rsidR="001963FB">
        <w:rPr>
          <w:rFonts w:ascii="Times New Roman" w:hAnsi="Times New Roman" w:cs="Times New Roman"/>
          <w:sz w:val="28"/>
          <w:szCs w:val="28"/>
        </w:rPr>
        <w:t>929</w:t>
      </w:r>
    </w:p>
    <w:p w:rsidR="007E2B98" w:rsidRDefault="007E2B98" w:rsidP="004163EA">
      <w:pPr>
        <w:jc w:val="center"/>
        <w:rPr>
          <w:rFonts w:ascii="Times New Roman" w:hAnsi="Times New Roman" w:cs="Times New Roman"/>
          <w:sz w:val="28"/>
          <w:szCs w:val="28"/>
        </w:rPr>
      </w:pPr>
      <w:r>
        <w:rPr>
          <w:rFonts w:ascii="Times New Roman" w:hAnsi="Times New Roman" w:cs="Times New Roman"/>
          <w:sz w:val="28"/>
          <w:szCs w:val="28"/>
        </w:rPr>
        <w:t>CM4900.</w:t>
      </w:r>
      <w:r w:rsidR="001963FB">
        <w:rPr>
          <w:rFonts w:ascii="Times New Roman" w:hAnsi="Times New Roman" w:cs="Times New Roman"/>
          <w:sz w:val="28"/>
          <w:szCs w:val="28"/>
        </w:rPr>
        <w:t>F70</w:t>
      </w:r>
      <w:r>
        <w:rPr>
          <w:rFonts w:ascii="Times New Roman" w:hAnsi="Times New Roman" w:cs="Times New Roman"/>
          <w:sz w:val="28"/>
          <w:szCs w:val="28"/>
        </w:rPr>
        <w:t xml:space="preserve"> CRN: 3092</w:t>
      </w:r>
      <w:r w:rsidR="001963FB">
        <w:rPr>
          <w:rFonts w:ascii="Times New Roman" w:hAnsi="Times New Roman" w:cs="Times New Roman"/>
          <w:sz w:val="28"/>
          <w:szCs w:val="28"/>
        </w:rPr>
        <w:t>7</w:t>
      </w:r>
    </w:p>
    <w:p w:rsidR="001963FB" w:rsidRPr="001963FB" w:rsidRDefault="001963FB" w:rsidP="004163EA">
      <w:pPr>
        <w:jc w:val="center"/>
        <w:rPr>
          <w:rFonts w:ascii="Times New Roman" w:hAnsi="Times New Roman" w:cs="Times New Roman"/>
          <w:sz w:val="28"/>
          <w:szCs w:val="28"/>
          <w:u w:val="single"/>
        </w:rPr>
      </w:pPr>
      <w:r w:rsidRPr="001963FB">
        <w:rPr>
          <w:rFonts w:ascii="Times New Roman" w:hAnsi="Times New Roman" w:cs="Times New Roman"/>
          <w:sz w:val="28"/>
          <w:szCs w:val="28"/>
          <w:u w:val="single"/>
        </w:rPr>
        <w:t>These are online sections only</w:t>
      </w:r>
    </w:p>
    <w:p w:rsidR="002207E3" w:rsidRDefault="00070338" w:rsidP="004163EA">
      <w:pPr>
        <w:jc w:val="center"/>
        <w:rPr>
          <w:rFonts w:ascii="Times New Roman" w:hAnsi="Times New Roman" w:cs="Times New Roman"/>
          <w:sz w:val="28"/>
          <w:szCs w:val="28"/>
        </w:rPr>
      </w:pPr>
      <w:r>
        <w:rPr>
          <w:rFonts w:ascii="Times New Roman" w:hAnsi="Times New Roman" w:cs="Times New Roman"/>
          <w:sz w:val="28"/>
          <w:szCs w:val="28"/>
        </w:rPr>
        <w:t xml:space="preserve">Spring </w:t>
      </w:r>
      <w:r w:rsidR="002207E3">
        <w:rPr>
          <w:rFonts w:ascii="Times New Roman" w:hAnsi="Times New Roman" w:cs="Times New Roman"/>
          <w:sz w:val="28"/>
          <w:szCs w:val="28"/>
        </w:rPr>
        <w:t>201</w:t>
      </w:r>
      <w:r w:rsidR="007E2B98">
        <w:rPr>
          <w:rFonts w:ascii="Times New Roman" w:hAnsi="Times New Roman" w:cs="Times New Roman"/>
          <w:sz w:val="28"/>
          <w:szCs w:val="28"/>
        </w:rPr>
        <w:t>4</w:t>
      </w:r>
    </w:p>
    <w:p w:rsidR="004163EA" w:rsidRDefault="004163EA" w:rsidP="004163EA">
      <w:pPr>
        <w:jc w:val="center"/>
        <w:rPr>
          <w:rFonts w:ascii="Times New Roman" w:hAnsi="Times New Roman" w:cs="Times New Roman"/>
          <w:sz w:val="28"/>
          <w:szCs w:val="28"/>
        </w:rPr>
      </w:pPr>
      <w:r>
        <w:rPr>
          <w:rFonts w:ascii="Times New Roman" w:hAnsi="Times New Roman" w:cs="Times New Roman"/>
          <w:sz w:val="28"/>
          <w:szCs w:val="28"/>
        </w:rPr>
        <w:t>Plymouth State University</w:t>
      </w:r>
    </w:p>
    <w:p w:rsidR="004163EA" w:rsidRPr="004163EA" w:rsidRDefault="004163EA" w:rsidP="004163EA">
      <w:pPr>
        <w:jc w:val="center"/>
        <w:rPr>
          <w:rFonts w:ascii="Times New Roman" w:hAnsi="Times New Roman" w:cs="Times New Roman"/>
          <w:sz w:val="28"/>
          <w:szCs w:val="28"/>
        </w:rPr>
      </w:pPr>
      <w:r>
        <w:rPr>
          <w:rFonts w:ascii="Times New Roman" w:hAnsi="Times New Roman" w:cs="Times New Roman"/>
          <w:sz w:val="28"/>
          <w:szCs w:val="28"/>
        </w:rPr>
        <w:t>Communication and Media Studies</w:t>
      </w:r>
    </w:p>
    <w:p w:rsidR="00DD2754" w:rsidRPr="004163EA" w:rsidRDefault="00DD2754" w:rsidP="00DD2754">
      <w:pPr>
        <w:jc w:val="center"/>
        <w:rPr>
          <w:rFonts w:ascii="Times New Roman" w:hAnsi="Times New Roman" w:cs="Times New Roman"/>
          <w:sz w:val="44"/>
          <w:szCs w:val="44"/>
        </w:rPr>
      </w:pPr>
    </w:p>
    <w:p w:rsidR="00DD2754" w:rsidRPr="004163EA" w:rsidRDefault="00DD2754" w:rsidP="00DD2754">
      <w:pPr>
        <w:rPr>
          <w:rFonts w:ascii="Times New Roman" w:eastAsia="Times New Roman" w:hAnsi="Times New Roman" w:cs="Times New Roman"/>
        </w:rPr>
      </w:pPr>
      <w:bookmarkStart w:id="0" w:name="prelims"/>
      <w:r w:rsidRPr="004163EA">
        <w:rPr>
          <w:rFonts w:ascii="Times New Roman" w:eastAsia="Times New Roman" w:hAnsi="Times New Roman" w:cs="Times New Roman"/>
          <w:b/>
          <w:bCs/>
        </w:rPr>
        <w:t>Instructor</w:t>
      </w:r>
      <w:r w:rsidRPr="004163EA">
        <w:rPr>
          <w:rFonts w:ascii="Times New Roman" w:eastAsia="Times New Roman" w:hAnsi="Times New Roman" w:cs="Times New Roman"/>
        </w:rPr>
        <w:t xml:space="preserve">: </w:t>
      </w:r>
      <w:r w:rsidR="004163EA" w:rsidRPr="004163EA">
        <w:rPr>
          <w:rFonts w:ascii="Times New Roman" w:eastAsia="Times New Roman" w:hAnsi="Times New Roman" w:cs="Times New Roman"/>
        </w:rPr>
        <w:t>Annette M. Holba</w:t>
      </w:r>
      <w:r w:rsidRPr="004163EA">
        <w:rPr>
          <w:rFonts w:ascii="Times New Roman" w:eastAsia="Times New Roman" w:hAnsi="Times New Roman" w:cs="Times New Roman"/>
        </w:rPr>
        <w:t xml:space="preserve"> </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Office</w:t>
      </w:r>
      <w:r w:rsidR="004163EA" w:rsidRPr="004163EA">
        <w:rPr>
          <w:rFonts w:ascii="Times New Roman" w:eastAsia="Times New Roman" w:hAnsi="Times New Roman" w:cs="Times New Roman"/>
        </w:rPr>
        <w:t>: Hyde 129A</w:t>
      </w:r>
      <w:r w:rsidRPr="004163EA">
        <w:rPr>
          <w:rFonts w:ascii="Times New Roman" w:eastAsia="Times New Roman" w:hAnsi="Times New Roman" w:cs="Times New Roman"/>
        </w:rPr>
        <w:t xml:space="preserve"> </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Phone</w:t>
      </w:r>
      <w:r w:rsidRPr="004163EA">
        <w:rPr>
          <w:rFonts w:ascii="Times New Roman" w:eastAsia="Times New Roman" w:hAnsi="Times New Roman" w:cs="Times New Roman"/>
        </w:rPr>
        <w:t>: 535-</w:t>
      </w:r>
      <w:r w:rsidR="004163EA" w:rsidRPr="004163EA">
        <w:rPr>
          <w:rFonts w:ascii="Times New Roman" w:eastAsia="Times New Roman" w:hAnsi="Times New Roman" w:cs="Times New Roman"/>
        </w:rPr>
        <w:t>2856</w:t>
      </w:r>
    </w:p>
    <w:p w:rsidR="00DD2754"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Office Hours</w:t>
      </w:r>
      <w:r w:rsidRPr="004163EA">
        <w:rPr>
          <w:rFonts w:ascii="Times New Roman" w:eastAsia="Times New Roman" w:hAnsi="Times New Roman" w:cs="Times New Roman"/>
        </w:rPr>
        <w:t xml:space="preserve">: </w:t>
      </w:r>
      <w:r w:rsidR="007E2B98">
        <w:rPr>
          <w:rFonts w:ascii="Times New Roman" w:eastAsia="Times New Roman" w:hAnsi="Times New Roman" w:cs="Times New Roman"/>
        </w:rPr>
        <w:t>Tuesday/Thursday</w:t>
      </w:r>
      <w:r w:rsidR="000C303D">
        <w:rPr>
          <w:rFonts w:ascii="Times New Roman" w:eastAsia="Times New Roman" w:hAnsi="Times New Roman" w:cs="Times New Roman"/>
        </w:rPr>
        <w:t xml:space="preserve"> </w:t>
      </w:r>
      <w:r w:rsidR="007E2B98">
        <w:rPr>
          <w:rFonts w:ascii="Times New Roman" w:eastAsia="Times New Roman" w:hAnsi="Times New Roman" w:cs="Times New Roman"/>
        </w:rPr>
        <w:t>9</w:t>
      </w:r>
      <w:r w:rsidR="000C303D">
        <w:rPr>
          <w:rFonts w:ascii="Times New Roman" w:eastAsia="Times New Roman" w:hAnsi="Times New Roman" w:cs="Times New Roman"/>
        </w:rPr>
        <w:t>:</w:t>
      </w:r>
      <w:r w:rsidR="007E2B98">
        <w:rPr>
          <w:rFonts w:ascii="Times New Roman" w:eastAsia="Times New Roman" w:hAnsi="Times New Roman" w:cs="Times New Roman"/>
        </w:rPr>
        <w:t>3</w:t>
      </w:r>
      <w:r w:rsidR="000C303D">
        <w:rPr>
          <w:rFonts w:ascii="Times New Roman" w:eastAsia="Times New Roman" w:hAnsi="Times New Roman" w:cs="Times New Roman"/>
        </w:rPr>
        <w:t>0-</w:t>
      </w:r>
      <w:r w:rsidR="007E2B98">
        <w:rPr>
          <w:rFonts w:ascii="Times New Roman" w:eastAsia="Times New Roman" w:hAnsi="Times New Roman" w:cs="Times New Roman"/>
        </w:rPr>
        <w:t>10</w:t>
      </w:r>
      <w:r w:rsidR="000C303D">
        <w:rPr>
          <w:rFonts w:ascii="Times New Roman" w:eastAsia="Times New Roman" w:hAnsi="Times New Roman" w:cs="Times New Roman"/>
        </w:rPr>
        <w:t>:</w:t>
      </w:r>
      <w:r w:rsidR="007E2B98">
        <w:rPr>
          <w:rFonts w:ascii="Times New Roman" w:eastAsia="Times New Roman" w:hAnsi="Times New Roman" w:cs="Times New Roman"/>
        </w:rPr>
        <w:t>3</w:t>
      </w:r>
      <w:r w:rsidR="000C303D">
        <w:rPr>
          <w:rFonts w:ascii="Times New Roman" w:eastAsia="Times New Roman" w:hAnsi="Times New Roman" w:cs="Times New Roman"/>
        </w:rPr>
        <w:t>0</w:t>
      </w:r>
      <w:r w:rsidR="007E2B98">
        <w:rPr>
          <w:rFonts w:ascii="Times New Roman" w:eastAsia="Times New Roman" w:hAnsi="Times New Roman" w:cs="Times New Roman"/>
        </w:rPr>
        <w:t>a</w:t>
      </w:r>
      <w:r w:rsidR="000C303D">
        <w:rPr>
          <w:rFonts w:ascii="Times New Roman" w:eastAsia="Times New Roman" w:hAnsi="Times New Roman" w:cs="Times New Roman"/>
        </w:rPr>
        <w:t>m</w:t>
      </w:r>
    </w:p>
    <w:p w:rsidR="002207E3" w:rsidRPr="004163EA" w:rsidRDefault="002207E3" w:rsidP="00DD2754">
      <w:pPr>
        <w:rPr>
          <w:rFonts w:ascii="Times New Roman" w:eastAsia="Times New Roman" w:hAnsi="Times New Roman" w:cs="Times New Roman"/>
        </w:rPr>
      </w:pPr>
      <w:r>
        <w:rPr>
          <w:rFonts w:ascii="Times New Roman" w:eastAsia="Times New Roman" w:hAnsi="Times New Roman" w:cs="Times New Roman"/>
        </w:rPr>
        <w:tab/>
      </w:r>
      <w:r w:rsidR="007E2B98">
        <w:rPr>
          <w:rFonts w:ascii="Times New Roman" w:eastAsia="Times New Roman" w:hAnsi="Times New Roman" w:cs="Times New Roman"/>
        </w:rPr>
        <w:tab/>
        <w:t>Wednesday 1:00-3:00pm &amp;</w:t>
      </w:r>
      <w:r>
        <w:rPr>
          <w:rFonts w:ascii="Times New Roman" w:eastAsia="Times New Roman" w:hAnsi="Times New Roman" w:cs="Times New Roman"/>
        </w:rPr>
        <w:t xml:space="preserve"> by appointment</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E</w:t>
      </w:r>
      <w:r w:rsidR="002207E3">
        <w:rPr>
          <w:rFonts w:ascii="Times New Roman" w:eastAsia="Times New Roman" w:hAnsi="Times New Roman" w:cs="Times New Roman"/>
          <w:b/>
          <w:bCs/>
        </w:rPr>
        <w:t>m</w:t>
      </w:r>
      <w:r w:rsidRPr="004163EA">
        <w:rPr>
          <w:rFonts w:ascii="Times New Roman" w:eastAsia="Times New Roman" w:hAnsi="Times New Roman" w:cs="Times New Roman"/>
          <w:b/>
          <w:bCs/>
        </w:rPr>
        <w:t>ail</w:t>
      </w:r>
      <w:r w:rsidRPr="004163EA">
        <w:rPr>
          <w:rFonts w:ascii="Times New Roman" w:eastAsia="Times New Roman" w:hAnsi="Times New Roman" w:cs="Times New Roman"/>
        </w:rPr>
        <w:t xml:space="preserve">: </w:t>
      </w:r>
      <w:r w:rsidR="004163EA" w:rsidRPr="004163EA">
        <w:rPr>
          <w:rFonts w:ascii="Times New Roman" w:eastAsia="Times New Roman" w:hAnsi="Times New Roman" w:cs="Times New Roman"/>
          <w:noProof/>
        </w:rPr>
        <w:t>aholba</w:t>
      </w:r>
      <w:r w:rsidRPr="004163EA">
        <w:rPr>
          <w:rFonts w:ascii="Times New Roman" w:eastAsia="Times New Roman" w:hAnsi="Times New Roman" w:cs="Times New Roman"/>
          <w:noProof/>
        </w:rPr>
        <w:t>@plymouth.edu</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Text Book</w:t>
      </w:r>
      <w:r w:rsidRPr="004163EA">
        <w:rPr>
          <w:rFonts w:ascii="Times New Roman" w:eastAsia="Times New Roman" w:hAnsi="Times New Roman" w:cs="Times New Roman"/>
        </w:rPr>
        <w:t xml:space="preserve">: </w:t>
      </w:r>
      <w:r w:rsidRPr="004163EA">
        <w:rPr>
          <w:rFonts w:ascii="Times New Roman" w:eastAsia="Times New Roman" w:hAnsi="Times New Roman" w:cs="Times New Roman"/>
          <w:i/>
          <w:iCs/>
        </w:rPr>
        <w:t>Communicating Ethically</w:t>
      </w:r>
      <w:r w:rsidRPr="004163EA">
        <w:rPr>
          <w:rFonts w:ascii="Times New Roman" w:eastAsia="Times New Roman" w:hAnsi="Times New Roman" w:cs="Times New Roman"/>
        </w:rPr>
        <w:t xml:space="preserve"> by William Neher and Paul Sandin</w:t>
      </w:r>
    </w:p>
    <w:p w:rsidR="00DD2754" w:rsidRPr="004163EA" w:rsidRDefault="00DD2754" w:rsidP="00DD2754">
      <w:pPr>
        <w:ind w:left="720" w:firstLine="720"/>
        <w:rPr>
          <w:rFonts w:ascii="Times New Roman" w:eastAsia="Times New Roman" w:hAnsi="Times New Roman" w:cs="Times New Roman"/>
        </w:rPr>
      </w:pPr>
      <w:r w:rsidRPr="004163EA">
        <w:rPr>
          <w:rFonts w:ascii="Times New Roman" w:eastAsia="Times New Roman" w:hAnsi="Times New Roman" w:cs="Times New Roman"/>
        </w:rPr>
        <w:t xml:space="preserve">(ISBN: 0-205-39363-2) </w:t>
      </w:r>
    </w:p>
    <w:p w:rsidR="007E2B98" w:rsidRPr="004163EA" w:rsidRDefault="00DD2754" w:rsidP="001963FB">
      <w:pPr>
        <w:rPr>
          <w:rFonts w:ascii="Times New Roman" w:eastAsia="Times New Roman" w:hAnsi="Times New Roman" w:cs="Times New Roman"/>
        </w:rPr>
      </w:pPr>
      <w:r w:rsidRPr="004163EA">
        <w:rPr>
          <w:rFonts w:ascii="Times New Roman" w:eastAsia="Times New Roman" w:hAnsi="Times New Roman" w:cs="Times New Roman"/>
          <w:b/>
          <w:bCs/>
        </w:rPr>
        <w:t>Meeting Time and Place</w:t>
      </w:r>
      <w:r w:rsidRPr="004163EA">
        <w:rPr>
          <w:rFonts w:ascii="Times New Roman" w:eastAsia="Times New Roman" w:hAnsi="Times New Roman" w:cs="Times New Roman"/>
        </w:rPr>
        <w:t>:</w:t>
      </w:r>
      <w:bookmarkEnd w:id="0"/>
      <w:r w:rsidR="000C303D">
        <w:rPr>
          <w:rFonts w:ascii="Times New Roman" w:eastAsia="Times New Roman" w:hAnsi="Times New Roman" w:cs="Times New Roman"/>
        </w:rPr>
        <w:t xml:space="preserve"> </w:t>
      </w:r>
      <w:r w:rsidR="000C303D">
        <w:rPr>
          <w:rFonts w:ascii="Times New Roman" w:eastAsia="Times New Roman" w:hAnsi="Times New Roman" w:cs="Times New Roman"/>
        </w:rPr>
        <w:tab/>
      </w:r>
      <w:r w:rsidR="001963FB">
        <w:rPr>
          <w:rFonts w:ascii="Times New Roman" w:eastAsia="Times New Roman" w:hAnsi="Times New Roman" w:cs="Times New Roman"/>
        </w:rPr>
        <w:t>Online</w:t>
      </w:r>
    </w:p>
    <w:p w:rsidR="00A56E08" w:rsidRPr="004163EA" w:rsidRDefault="00A56E08">
      <w:pPr>
        <w:rPr>
          <w:rFonts w:ascii="Times New Roman" w:hAnsi="Times New Roman" w:cs="Times New Roman"/>
        </w:rPr>
      </w:pPr>
    </w:p>
    <w:p w:rsidR="00DD2754" w:rsidRPr="004163EA" w:rsidRDefault="00DD2754" w:rsidP="00DD2754">
      <w:pPr>
        <w:rPr>
          <w:rFonts w:ascii="Times New Roman" w:hAnsi="Times New Roman" w:cs="Times New Roman"/>
          <w:b/>
        </w:rPr>
      </w:pPr>
      <w:r w:rsidRPr="004163EA">
        <w:rPr>
          <w:rFonts w:ascii="Times New Roman" w:hAnsi="Times New Roman" w:cs="Times New Roman"/>
          <w:b/>
        </w:rPr>
        <w:t>Course Description</w:t>
      </w:r>
    </w:p>
    <w:p w:rsidR="00DD2754" w:rsidRPr="004163EA" w:rsidRDefault="00DD2754" w:rsidP="00DD2754">
      <w:pPr>
        <w:rPr>
          <w:rFonts w:ascii="Times New Roman" w:hAnsi="Times New Roman" w:cs="Times New Roman"/>
        </w:rPr>
      </w:pPr>
      <w:r w:rsidRPr="004163EA">
        <w:rPr>
          <w:rFonts w:ascii="Times New Roman" w:hAnsi="Times New Roman" w:cs="Times New Roman"/>
        </w:rPr>
        <w:t>Provides students with the opportunity to reflect upon their major coursework in order to connect theory and application in preparation for their entry into the workforce.  Focuses on applying ethical frameworks, including deontology and utilitarianism, to a variety of case studies related to interpersonal, group and organizational communication and to personal and professional consumption and production of media.</w:t>
      </w:r>
    </w:p>
    <w:p w:rsidR="00DD2754" w:rsidRPr="004163EA" w:rsidRDefault="00DD2754" w:rsidP="00DD2754">
      <w:pPr>
        <w:rPr>
          <w:rFonts w:ascii="Times New Roman" w:hAnsi="Times New Roman" w:cs="Times New Roman"/>
          <w:b/>
          <w:i/>
        </w:rPr>
      </w:pPr>
    </w:p>
    <w:p w:rsidR="00DD2754" w:rsidRPr="004163EA" w:rsidRDefault="00DD2754" w:rsidP="00DD2754">
      <w:pPr>
        <w:rPr>
          <w:rFonts w:ascii="Times New Roman" w:hAnsi="Times New Roman" w:cs="Times New Roman"/>
          <w:b/>
        </w:rPr>
      </w:pPr>
      <w:r w:rsidRPr="004163EA">
        <w:rPr>
          <w:rFonts w:ascii="Times New Roman" w:hAnsi="Times New Roman" w:cs="Times New Roman"/>
          <w:b/>
        </w:rPr>
        <w:t>Course Objectives</w:t>
      </w:r>
    </w:p>
    <w:p w:rsidR="00DD2754" w:rsidRPr="004163EA" w:rsidRDefault="00DD2754" w:rsidP="000C3F76">
      <w:pPr>
        <w:rPr>
          <w:rFonts w:ascii="Times New Roman" w:hAnsi="Times New Roman" w:cs="Times New Roman"/>
        </w:rPr>
      </w:pPr>
      <w:r w:rsidRPr="004163EA">
        <w:rPr>
          <w:rFonts w:ascii="Times New Roman" w:hAnsi="Times New Roman" w:cs="Times New Roman"/>
        </w:rPr>
        <w:t>By the completion of this course students will be able to:</w:t>
      </w:r>
    </w:p>
    <w:p w:rsidR="00DD2754" w:rsidRPr="004163EA" w:rsidRDefault="00DD2754" w:rsidP="000C3F76">
      <w:pPr>
        <w:pStyle w:val="NormalWeb"/>
        <w:numPr>
          <w:ilvl w:val="0"/>
          <w:numId w:val="3"/>
        </w:numPr>
        <w:spacing w:before="0" w:beforeAutospacing="0" w:after="0" w:afterAutospacing="0"/>
      </w:pPr>
      <w:r w:rsidRPr="004163EA">
        <w:t>Identify and articulate the importance, relevance and pervasiveness of ethics in human communication in public, private, and mediated environments.</w:t>
      </w:r>
    </w:p>
    <w:p w:rsidR="00DD2754" w:rsidRPr="004163EA" w:rsidRDefault="00DD2754" w:rsidP="000C3F76">
      <w:pPr>
        <w:pStyle w:val="NormalWeb"/>
        <w:numPr>
          <w:ilvl w:val="0"/>
          <w:numId w:val="3"/>
        </w:numPr>
        <w:rPr>
          <w:i/>
        </w:rPr>
      </w:pPr>
      <w:r w:rsidRPr="004163EA">
        <w:t xml:space="preserve">Describe and differentiate three to five communication and media ethics frameworks, including deontology and utilitarianism. </w:t>
      </w:r>
    </w:p>
    <w:p w:rsidR="00DD2754" w:rsidRPr="004163EA" w:rsidRDefault="00DD2754" w:rsidP="000C3F76">
      <w:pPr>
        <w:pStyle w:val="NormalWeb"/>
        <w:numPr>
          <w:ilvl w:val="0"/>
          <w:numId w:val="3"/>
        </w:numPr>
      </w:pPr>
      <w:r w:rsidRPr="004163EA">
        <w:t>Apply three to five communication and media ethics frameworks to contemporary practices through a case study approach to real world situations in public, private, and mediated contexts.</w:t>
      </w:r>
    </w:p>
    <w:p w:rsidR="00DD2754" w:rsidRPr="004163EA" w:rsidRDefault="00DD2754" w:rsidP="000C3F76">
      <w:pPr>
        <w:pStyle w:val="NormalWeb"/>
        <w:numPr>
          <w:ilvl w:val="0"/>
          <w:numId w:val="3"/>
        </w:numPr>
      </w:pPr>
      <w:r w:rsidRPr="004163EA">
        <w:t>Develop and verbally articulate a personal view on basic ethical issues, including untruthful communication, intentional ambiguity, the standard of rationality, ethical responsibilities for listeners, etc., in public, private, and mediated environments.</w:t>
      </w:r>
    </w:p>
    <w:p w:rsidR="00DD2754" w:rsidRPr="004163EA" w:rsidRDefault="00DD2754" w:rsidP="000C3F76">
      <w:pPr>
        <w:pStyle w:val="NormalWeb"/>
        <w:numPr>
          <w:ilvl w:val="0"/>
          <w:numId w:val="3"/>
        </w:numPr>
      </w:pPr>
      <w:r w:rsidRPr="004163EA">
        <w:t xml:space="preserve">Actively engage and verbally participate in group discussion related to issues of current interest and controversy in communication and media ethics. </w:t>
      </w:r>
    </w:p>
    <w:p w:rsidR="000C3F76" w:rsidRPr="00341A28" w:rsidRDefault="00DD2754" w:rsidP="000C3F76">
      <w:pPr>
        <w:pStyle w:val="NormalWeb"/>
        <w:numPr>
          <w:ilvl w:val="0"/>
          <w:numId w:val="3"/>
        </w:numPr>
      </w:pPr>
      <w:r w:rsidRPr="00341A28">
        <w:t>Identify, apply, and analyze appropriate communicat</w:t>
      </w:r>
      <w:r w:rsidR="002B76DC" w:rsidRPr="00341A28">
        <w:t>ion and media ethics frameworks.</w:t>
      </w:r>
    </w:p>
    <w:p w:rsidR="00070338" w:rsidRPr="00341A28" w:rsidRDefault="00070338" w:rsidP="00070338">
      <w:pPr>
        <w:pStyle w:val="NormalWeb"/>
        <w:numPr>
          <w:ilvl w:val="0"/>
          <w:numId w:val="3"/>
        </w:numPr>
      </w:pPr>
      <w:r w:rsidRPr="00341A28">
        <w:t>Engage in an active job search, using current best practices.</w:t>
      </w:r>
    </w:p>
    <w:p w:rsidR="00070338" w:rsidRPr="004163EA" w:rsidRDefault="00070338" w:rsidP="00070338">
      <w:pPr>
        <w:pStyle w:val="NormalWeb"/>
        <w:ind w:left="720"/>
      </w:pPr>
    </w:p>
    <w:p w:rsidR="00FA7E34" w:rsidRDefault="00FA7E34" w:rsidP="00FA7E34">
      <w:pPr>
        <w:rPr>
          <w:rFonts w:ascii="Times New Roman" w:hAnsi="Times New Roman" w:cs="Times New Roman"/>
        </w:rPr>
      </w:pPr>
      <w:r w:rsidRPr="00896947">
        <w:rPr>
          <w:rFonts w:ascii="Times New Roman" w:hAnsi="Times New Roman" w:cs="Times New Roman"/>
          <w:b/>
        </w:rPr>
        <w:lastRenderedPageBreak/>
        <w:t>Communication and Media Studies Portfolio</w:t>
      </w:r>
      <w:r w:rsidRPr="00896947">
        <w:rPr>
          <w:rFonts w:ascii="Times New Roman" w:hAnsi="Times New Roman" w:cs="Times New Roman"/>
        </w:rPr>
        <w:t xml:space="preserve">: </w:t>
      </w:r>
      <w:r w:rsidRPr="00896947">
        <w:rPr>
          <w:rFonts w:ascii="Times New Roman" w:hAnsi="Times New Roman" w:cs="Times New Roman"/>
        </w:rPr>
        <w:br/>
      </w:r>
      <w:r w:rsidRPr="00896947">
        <w:rPr>
          <w:rFonts w:ascii="Times New Roman" w:hAnsi="Times New Roman" w:cs="Times New Roman"/>
        </w:rPr>
        <w:br/>
        <w:t xml:space="preserve">The Communication and Media Studies department is beginning to institute a portfolio requirement for all students in the department. Below you will find a description of that requirement. Many of you (if you are in a catalog prior to AY2013-14) are not required to submit a portfolio as one of your graduation requirements but you still may be interested in creating a portfolio of your work to help you when you are searching for a job after graduation. The portfolio that you create might be a resource to show potential employers to demonstrate what you’ve learned in your four years at Plymouth State University. </w:t>
      </w:r>
      <w:r w:rsidRPr="00896947">
        <w:rPr>
          <w:rFonts w:ascii="Times New Roman" w:hAnsi="Times New Roman" w:cs="Times New Roman"/>
        </w:rPr>
        <w:br/>
      </w:r>
      <w:r w:rsidRPr="00896947">
        <w:rPr>
          <w:rFonts w:ascii="Times New Roman" w:hAnsi="Times New Roman" w:cs="Times New Roman"/>
        </w:rPr>
        <w:br/>
        <w:t xml:space="preserve">A portfolio is a collection of your student activities and achievements over a period of time such as the four years of college. The Communication and Media Studies portfolio displays your best work and allows you to demonstrate the skills, knowledge and dispositions that you have achieved during your time at Plymouth State University. </w:t>
      </w:r>
      <w:r w:rsidRPr="00896947">
        <w:rPr>
          <w:rFonts w:ascii="Times New Roman" w:hAnsi="Times New Roman" w:cs="Times New Roman"/>
        </w:rPr>
        <w:br/>
      </w:r>
      <w:r w:rsidRPr="00896947">
        <w:rPr>
          <w:rFonts w:ascii="Times New Roman" w:hAnsi="Times New Roman" w:cs="Times New Roman"/>
        </w:rPr>
        <w:br/>
        <w:t xml:space="preserve">In particular, as a student in the Communication and Media Studies department at Plymouth State University, you will use the portfolio to demonstrate that you have achieved each of the twelve departmental learning outcomes. Our courses provide opportunities for you to create artifacts that demonstrate your mastery of these learning outcomes. You will collect these artifacts into a portfolio that will also include your self-reflection explaining what each artifact demonstrates. You will begin your portfolio in CM2000 (Studies in Communication and Media) and finalize and evaluate it in CM4900 (Senior Seminar). Your portfolio should contain at least one artifact (assignment, paper, exam, project, etc.) per learning outcome along with a reflection statement in which you explain the ways in which this particular artifact demonstrates that you have met this particular learning outcome. That is, your portfolio will contain at least twelve artifacts (one for each learning outcome) and twelve reflection statements. </w:t>
      </w:r>
      <w:r w:rsidRPr="00896947">
        <w:rPr>
          <w:rFonts w:ascii="Times New Roman" w:hAnsi="Times New Roman" w:cs="Times New Roman"/>
        </w:rPr>
        <w:br/>
      </w:r>
      <w:r w:rsidRPr="00896947">
        <w:rPr>
          <w:rFonts w:ascii="Times New Roman" w:hAnsi="Times New Roman" w:cs="Times New Roman"/>
        </w:rPr>
        <w:br/>
        <w:t>Below is the departmental learning outcome that you will work on in this class</w:t>
      </w:r>
      <w:r>
        <w:rPr>
          <w:rFonts w:ascii="Times New Roman" w:hAnsi="Times New Roman" w:cs="Times New Roman"/>
        </w:rPr>
        <w:t>, Senior Seminar</w:t>
      </w:r>
      <w:r w:rsidRPr="00896947">
        <w:rPr>
          <w:rFonts w:ascii="Times New Roman" w:hAnsi="Times New Roman" w:cs="Times New Roman"/>
        </w:rPr>
        <w:t xml:space="preserve">. </w:t>
      </w:r>
      <w:r>
        <w:rPr>
          <w:rFonts w:ascii="Times New Roman" w:hAnsi="Times New Roman" w:cs="Times New Roman"/>
        </w:rPr>
        <w:t>All assignments in this course are designed to meet this particular learning outcome.</w:t>
      </w:r>
      <w:r w:rsidRPr="00896947">
        <w:rPr>
          <w:rFonts w:ascii="Times New Roman" w:hAnsi="Times New Roman" w:cs="Times New Roman"/>
        </w:rPr>
        <w:t xml:space="preserve"> </w:t>
      </w:r>
      <w:r w:rsidRPr="00896947">
        <w:rPr>
          <w:rFonts w:ascii="Times New Roman" w:hAnsi="Times New Roman" w:cs="Times New Roman"/>
        </w:rPr>
        <w:br/>
      </w:r>
      <w:r w:rsidRPr="00896947">
        <w:rPr>
          <w:rFonts w:ascii="Times New Roman" w:hAnsi="Times New Roman" w:cs="Times New Roman"/>
        </w:rPr>
        <w:br/>
        <w:t xml:space="preserve">Departmental Learning Outcome Addressed </w:t>
      </w:r>
      <w:r>
        <w:rPr>
          <w:rFonts w:ascii="Times New Roman" w:hAnsi="Times New Roman" w:cs="Times New Roman"/>
        </w:rPr>
        <w:t>b</w:t>
      </w:r>
      <w:r w:rsidRPr="00896947">
        <w:rPr>
          <w:rFonts w:ascii="Times New Roman" w:hAnsi="Times New Roman" w:cs="Times New Roman"/>
        </w:rPr>
        <w:t xml:space="preserve">y </w:t>
      </w:r>
      <w:r>
        <w:rPr>
          <w:rFonts w:ascii="Times New Roman" w:hAnsi="Times New Roman" w:cs="Times New Roman"/>
        </w:rPr>
        <w:t>The Senior Seminar</w:t>
      </w:r>
      <w:r w:rsidRPr="00896947">
        <w:rPr>
          <w:rFonts w:ascii="Times New Roman" w:hAnsi="Times New Roman" w:cs="Times New Roman"/>
        </w:rPr>
        <w:t xml:space="preserve">: </w:t>
      </w:r>
      <w:r w:rsidRPr="00896947">
        <w:rPr>
          <w:rFonts w:ascii="Times New Roman" w:hAnsi="Times New Roman" w:cs="Times New Roman"/>
        </w:rPr>
        <w:br/>
      </w:r>
      <w:r w:rsidRPr="00896947">
        <w:rPr>
          <w:rFonts w:ascii="Times New Roman" w:hAnsi="Times New Roman" w:cs="Times New Roman"/>
        </w:rPr>
        <w:br/>
        <w:t xml:space="preserve">    1. </w:t>
      </w:r>
      <w:r>
        <w:rPr>
          <w:rFonts w:ascii="Times New Roman" w:hAnsi="Times New Roman" w:cs="Times New Roman"/>
        </w:rPr>
        <w:t>Recognize an ethical responsibility to other individuals, the community, the discipline, the profession and society as a whole based on various perspectives and associated standards of ethical communication in face-to-face and mediated environments</w:t>
      </w:r>
      <w:r w:rsidRPr="00896947">
        <w:rPr>
          <w:rFonts w:ascii="Times New Roman" w:hAnsi="Times New Roman" w:cs="Times New Roman"/>
        </w:rPr>
        <w:t xml:space="preserve">. </w:t>
      </w:r>
      <w:r w:rsidRPr="00896947">
        <w:rPr>
          <w:rFonts w:ascii="Times New Roman" w:hAnsi="Times New Roman" w:cs="Times New Roman"/>
        </w:rPr>
        <w:br/>
      </w:r>
      <w:r w:rsidRPr="00896947">
        <w:rPr>
          <w:rFonts w:ascii="Times New Roman" w:hAnsi="Times New Roman" w:cs="Times New Roman"/>
        </w:rPr>
        <w:br/>
      </w:r>
      <w:r>
        <w:rPr>
          <w:rFonts w:ascii="Times New Roman" w:hAnsi="Times New Roman" w:cs="Times New Roman"/>
        </w:rPr>
        <w:t xml:space="preserve">The </w:t>
      </w:r>
      <w:r w:rsidRPr="006A0E28">
        <w:rPr>
          <w:rFonts w:ascii="Times New Roman" w:hAnsi="Times New Roman" w:cs="Times New Roman"/>
          <w:b/>
        </w:rPr>
        <w:t>Personal Code of Ethics</w:t>
      </w:r>
      <w:r>
        <w:rPr>
          <w:rFonts w:ascii="Times New Roman" w:hAnsi="Times New Roman" w:cs="Times New Roman"/>
        </w:rPr>
        <w:t xml:space="preserve"> is designed to get you to think deeply and clearly about who you are and what presuppositions guide your thoughts and behaviors. Once you identify these presuppositions, you are then led to think about the ideal you in relation to others and the environments in which you engage/exist. Finally, this assignment encourages you to recognize your ethical responsibility to others based upon an understanding of varying ethical decision-making paradigms. You will be shaping your understanding and preferences for ethical decision-making in the face of the other. </w:t>
      </w:r>
    </w:p>
    <w:p w:rsidR="00FA7E34" w:rsidRDefault="00FA7E34" w:rsidP="00FA7E34">
      <w:pPr>
        <w:rPr>
          <w:rFonts w:ascii="Times New Roman" w:hAnsi="Times New Roman" w:cs="Times New Roman"/>
        </w:rPr>
      </w:pPr>
    </w:p>
    <w:p w:rsidR="00FA7E34" w:rsidRDefault="00FA7E34" w:rsidP="00FA7E34">
      <w:pPr>
        <w:rPr>
          <w:rFonts w:ascii="Times New Roman" w:hAnsi="Times New Roman" w:cs="Times New Roman"/>
        </w:rPr>
      </w:pPr>
      <w:r>
        <w:rPr>
          <w:rFonts w:ascii="Times New Roman" w:hAnsi="Times New Roman" w:cs="Times New Roman"/>
        </w:rPr>
        <w:t xml:space="preserve">The </w:t>
      </w:r>
      <w:r w:rsidRPr="006A0E28">
        <w:rPr>
          <w:rFonts w:ascii="Times New Roman" w:hAnsi="Times New Roman" w:cs="Times New Roman"/>
          <w:b/>
        </w:rPr>
        <w:t>Communication and Media Ethics</w:t>
      </w:r>
      <w:r>
        <w:rPr>
          <w:rFonts w:ascii="Times New Roman" w:hAnsi="Times New Roman" w:cs="Times New Roman"/>
        </w:rPr>
        <w:t xml:space="preserve"> paper is designed to provoke you to apply your understanding of your ethical responsibility toward the other in a specific circumstance. You will </w:t>
      </w:r>
      <w:r>
        <w:rPr>
          <w:rFonts w:ascii="Times New Roman" w:hAnsi="Times New Roman" w:cs="Times New Roman"/>
        </w:rPr>
        <w:lastRenderedPageBreak/>
        <w:t>be asked to consider ethical positions of others and apply your understanding of the situation based upon various perspectives involved in the particular case.</w:t>
      </w:r>
    </w:p>
    <w:p w:rsidR="00FA7E34" w:rsidRDefault="00FA7E34" w:rsidP="00FA7E34">
      <w:pPr>
        <w:rPr>
          <w:rFonts w:ascii="Times New Roman" w:hAnsi="Times New Roman" w:cs="Times New Roman"/>
        </w:rPr>
      </w:pPr>
    </w:p>
    <w:p w:rsidR="00FA7E34" w:rsidRDefault="00FA7E34" w:rsidP="00FA7E34">
      <w:pPr>
        <w:rPr>
          <w:rFonts w:ascii="Times New Roman" w:hAnsi="Times New Roman" w:cs="Times New Roman"/>
          <w:b/>
        </w:rPr>
      </w:pPr>
      <w:r>
        <w:rPr>
          <w:rFonts w:ascii="Times New Roman" w:hAnsi="Times New Roman" w:cs="Times New Roman"/>
        </w:rPr>
        <w:t xml:space="preserve">The </w:t>
      </w:r>
      <w:r w:rsidRPr="006A0E28">
        <w:rPr>
          <w:rFonts w:ascii="Times New Roman" w:hAnsi="Times New Roman" w:cs="Times New Roman"/>
          <w:b/>
        </w:rPr>
        <w:t xml:space="preserve">Resumé </w:t>
      </w:r>
      <w:r>
        <w:rPr>
          <w:rFonts w:ascii="Times New Roman" w:hAnsi="Times New Roman" w:cs="Times New Roman"/>
          <w:b/>
        </w:rPr>
        <w:t>P</w:t>
      </w:r>
      <w:r w:rsidRPr="006A0E28">
        <w:rPr>
          <w:rFonts w:ascii="Times New Roman" w:hAnsi="Times New Roman" w:cs="Times New Roman"/>
          <w:b/>
        </w:rPr>
        <w:t>roject</w:t>
      </w:r>
      <w:r>
        <w:rPr>
          <w:rFonts w:ascii="Times New Roman" w:hAnsi="Times New Roman" w:cs="Times New Roman"/>
        </w:rPr>
        <w:t xml:space="preserve"> is designed to apply your own ethical code of ethics as you consider how you present yourself in the marketplace and think about how you will work with other in the larger community of work and society. </w:t>
      </w:r>
      <w:r w:rsidRPr="00896947">
        <w:rPr>
          <w:rFonts w:ascii="Times New Roman" w:hAnsi="Times New Roman" w:cs="Times New Roman"/>
        </w:rPr>
        <w:br/>
      </w:r>
    </w:p>
    <w:p w:rsidR="00FA7E34" w:rsidRDefault="00FA7E34" w:rsidP="002D4F1B">
      <w:pPr>
        <w:rPr>
          <w:rFonts w:ascii="Times New Roman" w:hAnsi="Times New Roman" w:cs="Times New Roman"/>
          <w:b/>
        </w:rPr>
      </w:pPr>
    </w:p>
    <w:p w:rsidR="002D4F1B" w:rsidRPr="004163EA" w:rsidRDefault="002D4F1B" w:rsidP="002D4F1B">
      <w:pPr>
        <w:rPr>
          <w:rFonts w:ascii="Times New Roman" w:hAnsi="Times New Roman" w:cs="Times New Roman"/>
          <w:b/>
        </w:rPr>
      </w:pPr>
      <w:r w:rsidRPr="004163EA">
        <w:rPr>
          <w:rFonts w:ascii="Times New Roman" w:hAnsi="Times New Roman" w:cs="Times New Roman"/>
          <w:b/>
        </w:rPr>
        <w:t>Attendance</w:t>
      </w:r>
    </w:p>
    <w:p w:rsidR="002D4F1B" w:rsidRPr="004163EA" w:rsidRDefault="002D4F1B" w:rsidP="002D4F1B">
      <w:pPr>
        <w:rPr>
          <w:rFonts w:ascii="Times New Roman" w:hAnsi="Times New Roman" w:cs="Times New Roman"/>
        </w:rPr>
      </w:pPr>
      <w:r w:rsidRPr="004163EA">
        <w:rPr>
          <w:rFonts w:ascii="Times New Roman" w:hAnsi="Times New Roman" w:cs="Times New Roman"/>
        </w:rPr>
        <w:t>The penalty for missing class is that the student cannot receive participation points for that day. There will be no exceptions to that rule. Missing class on the day that an assignment is due does not excuse you from the assignment. If you do not post the assignment on Moodle BEFORE the beginning of the class period, you will receive the appropriate late penalties. See above for the rules that apply to missing an exam. Missing a substantial number of classes, whether excused or not, may result in automatic failure of the course since you will be missing the most important part of any seminar—the discussion!</w:t>
      </w:r>
    </w:p>
    <w:p w:rsidR="002D4F1B" w:rsidRPr="004163EA" w:rsidRDefault="002D4F1B" w:rsidP="002D4F1B">
      <w:pPr>
        <w:rPr>
          <w:rFonts w:ascii="Times New Roman" w:hAnsi="Times New Roman" w:cs="Times New Roman"/>
        </w:rPr>
      </w:pPr>
    </w:p>
    <w:p w:rsidR="002D4F1B" w:rsidRDefault="002D4F1B" w:rsidP="002D4F1B">
      <w:pPr>
        <w:rPr>
          <w:rFonts w:ascii="Times New Roman" w:hAnsi="Times New Roman" w:cs="Times New Roman"/>
          <w:b/>
        </w:rPr>
      </w:pPr>
    </w:p>
    <w:p w:rsidR="002D4F1B" w:rsidRPr="004163EA" w:rsidRDefault="002D4F1B" w:rsidP="002D4F1B">
      <w:pPr>
        <w:rPr>
          <w:rFonts w:ascii="Times New Roman" w:hAnsi="Times New Roman" w:cs="Times New Roman"/>
          <w:b/>
        </w:rPr>
      </w:pPr>
      <w:r w:rsidRPr="004163EA">
        <w:rPr>
          <w:rFonts w:ascii="Times New Roman" w:hAnsi="Times New Roman" w:cs="Times New Roman"/>
          <w:b/>
        </w:rPr>
        <w:t>ADA Statement</w:t>
      </w:r>
    </w:p>
    <w:p w:rsidR="002D4F1B" w:rsidRPr="004163EA" w:rsidRDefault="002D4F1B" w:rsidP="002D4F1B">
      <w:pPr>
        <w:rPr>
          <w:rFonts w:ascii="Times New Roman" w:hAnsi="Times New Roman" w:cs="Times New Roman"/>
        </w:rPr>
      </w:pPr>
      <w:r w:rsidRPr="004163EA">
        <w:rPr>
          <w:rFonts w:ascii="Times New Roman" w:hAnsi="Times New Roman" w:cs="Times New Roman"/>
        </w:rPr>
        <w:t>Plymouth State University is committed to providing students with documented disabilities equal access to all university programs and facilities. If you think you have a disability requiring accommodations, you should immediately contact the PASS Office in Lamson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2D4F1B" w:rsidRPr="004163EA" w:rsidRDefault="002D4F1B" w:rsidP="002D4F1B">
      <w:pPr>
        <w:rPr>
          <w:rFonts w:ascii="Times New Roman" w:hAnsi="Times New Roman" w:cs="Times New Roman"/>
        </w:rPr>
      </w:pPr>
    </w:p>
    <w:p w:rsidR="002D4F1B" w:rsidRPr="004163EA" w:rsidRDefault="002D4F1B" w:rsidP="002D4F1B">
      <w:pPr>
        <w:rPr>
          <w:rFonts w:ascii="Times New Roman" w:hAnsi="Times New Roman" w:cs="Times New Roman"/>
          <w:b/>
        </w:rPr>
      </w:pPr>
      <w:r w:rsidRPr="004163EA">
        <w:rPr>
          <w:rFonts w:ascii="Times New Roman" w:hAnsi="Times New Roman" w:cs="Times New Roman"/>
          <w:b/>
        </w:rPr>
        <w:t>Academic Integrity</w:t>
      </w:r>
    </w:p>
    <w:p w:rsidR="002D4F1B" w:rsidRPr="004163EA" w:rsidRDefault="002D4F1B" w:rsidP="002D4F1B">
      <w:pPr>
        <w:numPr>
          <w:ilvl w:val="0"/>
          <w:numId w:val="1"/>
        </w:numPr>
        <w:rPr>
          <w:rFonts w:ascii="Times New Roman" w:eastAsia="Times New Roman" w:hAnsi="Times New Roman" w:cs="Times New Roman"/>
        </w:rPr>
      </w:pPr>
      <w:bookmarkStart w:id="1" w:name="honest"/>
      <w:r w:rsidRPr="004163EA">
        <w:rPr>
          <w:rFonts w:ascii="Times New Roman" w:eastAsia="Times New Roman" w:hAnsi="Times New Roman" w:cs="Times New Roman"/>
        </w:rPr>
        <w:t xml:space="preserve">Please read the following statement of departmental policy very carefully: The work you submit in this course must be your own. Whenever possible, it is preferred that students paraphrase/explain key concepts in their own words and cite the original source material appropriately. However, if you include four or more consecutive words directly from any source, be certain to surround them with quotation marks, and to properly cite the source and page number. Plagiarism, however unintentionally it may occur, is a serious violation of academic integrity. A student who is found to have plagiarized on any assignment should expect to receive a failing grade for the entire course. There are no exceptions to this policy. </w:t>
      </w:r>
    </w:p>
    <w:p w:rsidR="002D4F1B" w:rsidRPr="004163EA" w:rsidRDefault="002D4F1B" w:rsidP="002D4F1B">
      <w:pPr>
        <w:numPr>
          <w:ilvl w:val="0"/>
          <w:numId w:val="1"/>
        </w:numPr>
        <w:spacing w:before="100" w:beforeAutospacing="1" w:after="100" w:afterAutospacing="1"/>
        <w:rPr>
          <w:rFonts w:ascii="Times New Roman" w:eastAsia="Times New Roman" w:hAnsi="Times New Roman" w:cs="Times New Roman"/>
        </w:rPr>
      </w:pPr>
      <w:r w:rsidRPr="004163EA">
        <w:rPr>
          <w:rFonts w:ascii="Times New Roman" w:eastAsia="Times New Roman" w:hAnsi="Times New Roman" w:cs="Times New Roman"/>
        </w:rPr>
        <w:t xml:space="preserve">From the Plymouth State University Academic Catalog: "Violation of academic integrity includes any act which portrays a member of the academic community as having acquired knowledge through legitimate study or research which, in fact, has been stolen. Violation of academic integrity includes also any act which gains one member of the academic community an unfair advantage over another. This includes any act hindering the academic accomplishment of another." I will pursue violations of academic integrity to the fullest extent possible. Any student who has questions about what constitutes such </w:t>
      </w:r>
      <w:r w:rsidRPr="004163EA">
        <w:rPr>
          <w:rFonts w:ascii="Times New Roman" w:eastAsia="Times New Roman" w:hAnsi="Times New Roman" w:cs="Times New Roman"/>
        </w:rPr>
        <w:lastRenderedPageBreak/>
        <w:t>violations is encouraged to consult the Academic Catalog and/or discuss the issue with me.</w:t>
      </w:r>
      <w:bookmarkEnd w:id="1"/>
    </w:p>
    <w:p w:rsidR="002D4F1B" w:rsidRPr="004163EA" w:rsidRDefault="001963FB" w:rsidP="002D4F1B">
      <w:pPr>
        <w:rPr>
          <w:rFonts w:ascii="Times New Roman" w:hAnsi="Times New Roman" w:cs="Times New Roman"/>
        </w:rPr>
      </w:pPr>
      <w:r>
        <w:rPr>
          <w:rFonts w:ascii="Times New Roman" w:hAnsi="Times New Roman" w:cs="Times New Roman"/>
        </w:rPr>
        <w:t xml:space="preserve">**These two sections (two different CRNs) of the Senior Seminar are set up exactly the same as the in class sections of this course except for the discussion forum set-up which is adapted to accommodate and mirror a classroom discussion. I will send you weekly video messages and I am happy to “meet” with anyone individually via skype if you have questions. </w:t>
      </w:r>
    </w:p>
    <w:p w:rsidR="002B76DC" w:rsidRPr="004163EA" w:rsidRDefault="002B76DC" w:rsidP="000C3F76">
      <w:pPr>
        <w:rPr>
          <w:rFonts w:ascii="Times New Roman" w:hAnsi="Times New Roman" w:cs="Times New Roman"/>
          <w:b/>
        </w:rPr>
      </w:pPr>
    </w:p>
    <w:p w:rsidR="002B76DC" w:rsidRPr="004163EA" w:rsidRDefault="002B76DC" w:rsidP="000C3F76">
      <w:pPr>
        <w:rPr>
          <w:rFonts w:ascii="Times New Roman" w:hAnsi="Times New Roman" w:cs="Times New Roman"/>
          <w:b/>
        </w:rPr>
      </w:pPr>
    </w:p>
    <w:p w:rsidR="00124351" w:rsidRDefault="00124351" w:rsidP="000C3F76">
      <w:pPr>
        <w:rPr>
          <w:rFonts w:ascii="Times New Roman" w:hAnsi="Times New Roman" w:cs="Times New Roman"/>
          <w:b/>
        </w:rPr>
      </w:pPr>
    </w:p>
    <w:p w:rsidR="00124351" w:rsidRDefault="00124351" w:rsidP="000C3F76">
      <w:pPr>
        <w:rPr>
          <w:rFonts w:ascii="Times New Roman" w:hAnsi="Times New Roman" w:cs="Times New Roman"/>
          <w:b/>
        </w:rPr>
      </w:pPr>
    </w:p>
    <w:p w:rsidR="00124351" w:rsidRDefault="00124351" w:rsidP="000C3F76">
      <w:pPr>
        <w:rPr>
          <w:rFonts w:ascii="Times New Roman" w:hAnsi="Times New Roman" w:cs="Times New Roman"/>
          <w:b/>
        </w:rPr>
      </w:pPr>
    </w:p>
    <w:p w:rsidR="000C3F76" w:rsidRPr="004163EA" w:rsidRDefault="001F62EF" w:rsidP="000C3F76">
      <w:pPr>
        <w:rPr>
          <w:rFonts w:ascii="Times New Roman" w:hAnsi="Times New Roman" w:cs="Times New Roman"/>
          <w:b/>
        </w:rPr>
      </w:pPr>
      <w:r>
        <w:rPr>
          <w:rFonts w:ascii="Times New Roman" w:hAnsi="Times New Roman" w:cs="Times New Roman"/>
          <w:b/>
        </w:rPr>
        <w:t xml:space="preserve">Assignments and </w:t>
      </w:r>
      <w:r w:rsidR="000C3F76" w:rsidRPr="004163EA">
        <w:rPr>
          <w:rFonts w:ascii="Times New Roman" w:hAnsi="Times New Roman" w:cs="Times New Roman"/>
          <w:b/>
        </w:rPr>
        <w:t>Evaluation</w:t>
      </w:r>
    </w:p>
    <w:p w:rsidR="00D276E6" w:rsidRPr="004163EA" w:rsidRDefault="00FD1108" w:rsidP="0002200D">
      <w:pPr>
        <w:pStyle w:val="ListParagraph"/>
        <w:numPr>
          <w:ilvl w:val="0"/>
          <w:numId w:val="9"/>
        </w:numPr>
        <w:rPr>
          <w:rFonts w:ascii="Times New Roman" w:hAnsi="Times New Roman" w:cs="Times New Roman"/>
        </w:rPr>
      </w:pPr>
      <w:r w:rsidRPr="00645790">
        <w:rPr>
          <w:rFonts w:ascii="Times New Roman" w:hAnsi="Times New Roman" w:cs="Times New Roman"/>
          <w:b/>
        </w:rPr>
        <w:t>Participation</w:t>
      </w:r>
      <w:r w:rsidRPr="004163EA">
        <w:rPr>
          <w:rFonts w:ascii="Times New Roman" w:hAnsi="Times New Roman" w:cs="Times New Roman"/>
        </w:rPr>
        <w:tab/>
      </w:r>
      <w:r w:rsidR="001963FB" w:rsidRPr="001963FB">
        <w:rPr>
          <w:rFonts w:ascii="Times New Roman" w:hAnsi="Times New Roman" w:cs="Times New Roman"/>
          <w:b/>
        </w:rPr>
        <w:t>Responses</w:t>
      </w:r>
      <w:r w:rsidR="001963FB">
        <w:rPr>
          <w:rFonts w:ascii="Times New Roman" w:hAnsi="Times New Roman" w:cs="Times New Roman"/>
        </w:rPr>
        <w:t xml:space="preserve"> </w:t>
      </w:r>
      <w:r w:rsidRPr="004163EA">
        <w:rPr>
          <w:rFonts w:ascii="Times New Roman" w:hAnsi="Times New Roman" w:cs="Times New Roman"/>
        </w:rPr>
        <w:t>(</w:t>
      </w:r>
      <w:r w:rsidR="001963FB" w:rsidRPr="00410683">
        <w:rPr>
          <w:rFonts w:ascii="Times New Roman" w:hAnsi="Times New Roman" w:cs="Times New Roman"/>
          <w:b/>
        </w:rPr>
        <w:t>1</w:t>
      </w:r>
      <w:r w:rsidR="00853588">
        <w:rPr>
          <w:rFonts w:ascii="Times New Roman" w:hAnsi="Times New Roman" w:cs="Times New Roman"/>
          <w:b/>
        </w:rPr>
        <w:t>5</w:t>
      </w:r>
      <w:r w:rsidRPr="00645790">
        <w:rPr>
          <w:rFonts w:ascii="Times New Roman" w:hAnsi="Times New Roman" w:cs="Times New Roman"/>
          <w:b/>
        </w:rPr>
        <w:t xml:space="preserve">pts per </w:t>
      </w:r>
      <w:r w:rsidR="001963FB">
        <w:rPr>
          <w:rFonts w:ascii="Times New Roman" w:hAnsi="Times New Roman" w:cs="Times New Roman"/>
          <w:b/>
        </w:rPr>
        <w:t>week for 1</w:t>
      </w:r>
      <w:r w:rsidR="00853588">
        <w:rPr>
          <w:rFonts w:ascii="Times New Roman" w:hAnsi="Times New Roman" w:cs="Times New Roman"/>
          <w:b/>
        </w:rPr>
        <w:t>0</w:t>
      </w:r>
      <w:r w:rsidR="001963FB">
        <w:rPr>
          <w:rFonts w:ascii="Times New Roman" w:hAnsi="Times New Roman" w:cs="Times New Roman"/>
          <w:b/>
        </w:rPr>
        <w:t xml:space="preserve"> weeks</w:t>
      </w:r>
      <w:r w:rsidRPr="004163EA">
        <w:rPr>
          <w:rFonts w:ascii="Times New Roman" w:hAnsi="Times New Roman" w:cs="Times New Roman"/>
        </w:rPr>
        <w:t>)</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645790">
        <w:rPr>
          <w:rFonts w:ascii="Times New Roman" w:hAnsi="Times New Roman" w:cs="Times New Roman"/>
          <w:b/>
        </w:rPr>
        <w:t>15</w:t>
      </w:r>
      <w:r w:rsidR="00D276E6" w:rsidRPr="00645790">
        <w:rPr>
          <w:rFonts w:ascii="Times New Roman" w:hAnsi="Times New Roman" w:cs="Times New Roman"/>
          <w:b/>
        </w:rPr>
        <w:t>0pts</w:t>
      </w:r>
    </w:p>
    <w:p w:rsidR="009E7017" w:rsidRPr="004163EA" w:rsidRDefault="009E7017" w:rsidP="009E7017">
      <w:pPr>
        <w:pStyle w:val="ListParagraph"/>
        <w:numPr>
          <w:ilvl w:val="1"/>
          <w:numId w:val="9"/>
        </w:numPr>
        <w:rPr>
          <w:rFonts w:ascii="Times New Roman" w:hAnsi="Times New Roman" w:cs="Times New Roman"/>
        </w:rPr>
      </w:pPr>
      <w:r w:rsidRPr="004163EA">
        <w:rPr>
          <w:rFonts w:ascii="Times New Roman" w:hAnsi="Times New Roman" w:cs="Times New Roman"/>
        </w:rPr>
        <w:t>This course will be run as a</w:t>
      </w:r>
      <w:r w:rsidR="001963FB">
        <w:rPr>
          <w:rFonts w:ascii="Times New Roman" w:hAnsi="Times New Roman" w:cs="Times New Roman"/>
        </w:rPr>
        <w:t>n online</w:t>
      </w:r>
      <w:r w:rsidRPr="004163EA">
        <w:rPr>
          <w:rFonts w:ascii="Times New Roman" w:hAnsi="Times New Roman" w:cs="Times New Roman"/>
        </w:rPr>
        <w:t xml:space="preserve"> seminar which means that it will focus on discussion. The success of the course requires the full attention and participation of everyone in the course so be sure to</w:t>
      </w:r>
      <w:r w:rsidR="001963FB">
        <w:rPr>
          <w:rFonts w:ascii="Times New Roman" w:hAnsi="Times New Roman" w:cs="Times New Roman"/>
        </w:rPr>
        <w:t xml:space="preserve"> post weekly (both the sets of questions below AND your response to those questions in a separate window as indicated in Moodle for Participation Responses</w:t>
      </w:r>
      <w:r w:rsidRPr="004163EA">
        <w:rPr>
          <w:rFonts w:ascii="Times New Roman" w:hAnsi="Times New Roman" w:cs="Times New Roman"/>
        </w:rPr>
        <w:t>.</w:t>
      </w:r>
      <w:r w:rsidR="001963FB">
        <w:rPr>
          <w:rFonts w:ascii="Times New Roman" w:hAnsi="Times New Roman" w:cs="Times New Roman"/>
        </w:rPr>
        <w:t xml:space="preserve"> </w:t>
      </w:r>
      <w:r w:rsidR="001963FB" w:rsidRPr="00410683">
        <w:rPr>
          <w:rFonts w:ascii="Times New Roman" w:hAnsi="Times New Roman" w:cs="Times New Roman"/>
          <w:b/>
        </w:rPr>
        <w:t xml:space="preserve">So to be clear, you will post your </w:t>
      </w:r>
      <w:r w:rsidR="00410683" w:rsidRPr="00410683">
        <w:rPr>
          <w:rFonts w:ascii="Times New Roman" w:hAnsi="Times New Roman" w:cs="Times New Roman"/>
          <w:b/>
        </w:rPr>
        <w:t>5 sets of questions in the designated area in Moodle which are separate from your Participation Responses. See Rubric in Moodle</w:t>
      </w:r>
      <w:r w:rsidR="00410683">
        <w:rPr>
          <w:rFonts w:ascii="Times New Roman" w:hAnsi="Times New Roman" w:cs="Times New Roman"/>
        </w:rPr>
        <w:t>.</w:t>
      </w:r>
    </w:p>
    <w:p w:rsidR="009E7017" w:rsidRPr="004163EA" w:rsidRDefault="009E7017" w:rsidP="009E7017">
      <w:pPr>
        <w:pStyle w:val="ListParagraph"/>
        <w:numPr>
          <w:ilvl w:val="1"/>
          <w:numId w:val="9"/>
        </w:numPr>
        <w:rPr>
          <w:rFonts w:ascii="Times New Roman" w:hAnsi="Times New Roman" w:cs="Times New Roman"/>
        </w:rPr>
      </w:pPr>
      <w:r w:rsidRPr="004163EA">
        <w:rPr>
          <w:rFonts w:ascii="Times New Roman" w:hAnsi="Times New Roman" w:cs="Times New Roman"/>
        </w:rPr>
        <w:t xml:space="preserve">See the </w:t>
      </w:r>
      <w:r w:rsidR="00410683">
        <w:rPr>
          <w:rFonts w:ascii="Times New Roman" w:hAnsi="Times New Roman" w:cs="Times New Roman"/>
        </w:rPr>
        <w:t>rubric</w:t>
      </w:r>
      <w:r w:rsidRPr="004163EA">
        <w:rPr>
          <w:rFonts w:ascii="Times New Roman" w:hAnsi="Times New Roman" w:cs="Times New Roman"/>
        </w:rPr>
        <w:t xml:space="preserve"> about participation on Moodle</w:t>
      </w:r>
    </w:p>
    <w:p w:rsidR="0002200D" w:rsidRPr="00645790" w:rsidRDefault="00FD1108" w:rsidP="0002200D">
      <w:pPr>
        <w:pStyle w:val="ListParagraph"/>
        <w:numPr>
          <w:ilvl w:val="0"/>
          <w:numId w:val="9"/>
        </w:numPr>
        <w:rPr>
          <w:rFonts w:ascii="Times New Roman" w:hAnsi="Times New Roman" w:cs="Times New Roman"/>
          <w:b/>
        </w:rPr>
      </w:pPr>
      <w:r w:rsidRPr="00645790">
        <w:rPr>
          <w:rFonts w:ascii="Times New Roman" w:hAnsi="Times New Roman" w:cs="Times New Roman"/>
          <w:b/>
        </w:rPr>
        <w:t>5</w:t>
      </w:r>
      <w:r w:rsidR="000C3F76" w:rsidRPr="00645790">
        <w:rPr>
          <w:rFonts w:ascii="Times New Roman" w:hAnsi="Times New Roman" w:cs="Times New Roman"/>
          <w:b/>
        </w:rPr>
        <w:t xml:space="preserve"> sets of questions about reading</w:t>
      </w:r>
      <w:r w:rsidRPr="004163EA">
        <w:rPr>
          <w:rFonts w:ascii="Times New Roman" w:hAnsi="Times New Roman" w:cs="Times New Roman"/>
        </w:rPr>
        <w:t xml:space="preserve"> </w:t>
      </w:r>
      <w:r w:rsidRPr="004163EA">
        <w:rPr>
          <w:rFonts w:ascii="Times New Roman" w:hAnsi="Times New Roman" w:cs="Times New Roman"/>
        </w:rPr>
        <w:tab/>
      </w:r>
      <w:r w:rsidRPr="00645790">
        <w:rPr>
          <w:rFonts w:ascii="Times New Roman" w:hAnsi="Times New Roman" w:cs="Times New Roman"/>
          <w:b/>
        </w:rPr>
        <w:t>10pts each</w:t>
      </w:r>
      <w:r w:rsidRPr="004163EA">
        <w:rPr>
          <w:rFonts w:ascii="Times New Roman" w:hAnsi="Times New Roman" w:cs="Times New Roman"/>
        </w:rPr>
        <w:tab/>
      </w:r>
      <w:r w:rsidRPr="004163EA">
        <w:rPr>
          <w:rFonts w:ascii="Times New Roman" w:hAnsi="Times New Roman" w:cs="Times New Roman"/>
        </w:rPr>
        <w:tab/>
        <w:t xml:space="preserve">   </w:t>
      </w:r>
      <w:r w:rsidRPr="00645790">
        <w:rPr>
          <w:rFonts w:ascii="Times New Roman" w:hAnsi="Times New Roman" w:cs="Times New Roman"/>
          <w:b/>
        </w:rPr>
        <w:t>5</w:t>
      </w:r>
      <w:r w:rsidR="003E159B" w:rsidRPr="00645790">
        <w:rPr>
          <w:rFonts w:ascii="Times New Roman" w:hAnsi="Times New Roman" w:cs="Times New Roman"/>
          <w:b/>
        </w:rPr>
        <w:t>0</w:t>
      </w:r>
      <w:r w:rsidR="00D276E6" w:rsidRPr="00645790">
        <w:rPr>
          <w:rFonts w:ascii="Times New Roman" w:hAnsi="Times New Roman" w:cs="Times New Roman"/>
          <w:b/>
        </w:rPr>
        <w:t>pts</w:t>
      </w:r>
    </w:p>
    <w:p w:rsidR="009E7017" w:rsidRPr="004163EA" w:rsidRDefault="009E7017" w:rsidP="0002200D">
      <w:pPr>
        <w:pStyle w:val="ListParagraph"/>
        <w:numPr>
          <w:ilvl w:val="1"/>
          <w:numId w:val="9"/>
        </w:numPr>
        <w:rPr>
          <w:rFonts w:ascii="Times New Roman" w:hAnsi="Times New Roman" w:cs="Times New Roman"/>
        </w:rPr>
      </w:pPr>
      <w:r w:rsidRPr="004163EA">
        <w:rPr>
          <w:rFonts w:ascii="Times New Roman" w:hAnsi="Times New Roman" w:cs="Times New Roman"/>
        </w:rPr>
        <w:t>You will develop 3 questions about the reading before class. These questions will be posted on Moodle and you will bring them to class, ready to raise them at the appropriate time during the discussion.</w:t>
      </w:r>
    </w:p>
    <w:p w:rsidR="009E7017" w:rsidRPr="004163EA" w:rsidRDefault="009E7017" w:rsidP="0002200D">
      <w:pPr>
        <w:pStyle w:val="ListParagraph"/>
        <w:numPr>
          <w:ilvl w:val="1"/>
          <w:numId w:val="9"/>
        </w:numPr>
        <w:rPr>
          <w:rFonts w:ascii="Times New Roman" w:hAnsi="Times New Roman" w:cs="Times New Roman"/>
        </w:rPr>
      </w:pPr>
      <w:r w:rsidRPr="004163EA">
        <w:rPr>
          <w:rFonts w:ascii="Times New Roman" w:hAnsi="Times New Roman" w:cs="Times New Roman"/>
        </w:rPr>
        <w:t>These questions may be things about the reading that you do not understand.  Alternatively, they may raise issues that you find to be particular</w:t>
      </w:r>
      <w:r w:rsidR="0091564A" w:rsidRPr="004163EA">
        <w:rPr>
          <w:rFonts w:ascii="Times New Roman" w:hAnsi="Times New Roman" w:cs="Times New Roman"/>
        </w:rPr>
        <w:t>ly</w:t>
      </w:r>
      <w:r w:rsidRPr="004163EA">
        <w:rPr>
          <w:rFonts w:ascii="Times New Roman" w:hAnsi="Times New Roman" w:cs="Times New Roman"/>
        </w:rPr>
        <w:t xml:space="preserve"> important in understanding the reading.</w:t>
      </w:r>
    </w:p>
    <w:p w:rsidR="0002200D" w:rsidRPr="004163EA" w:rsidRDefault="0002200D" w:rsidP="0002200D">
      <w:pPr>
        <w:pStyle w:val="ListParagraph"/>
        <w:numPr>
          <w:ilvl w:val="1"/>
          <w:numId w:val="9"/>
        </w:numPr>
        <w:rPr>
          <w:rFonts w:ascii="Times New Roman" w:hAnsi="Times New Roman" w:cs="Times New Roman"/>
        </w:rPr>
      </w:pPr>
      <w:r w:rsidRPr="004163EA">
        <w:rPr>
          <w:rFonts w:ascii="Times New Roman" w:hAnsi="Times New Roman" w:cs="Times New Roman"/>
        </w:rPr>
        <w:t>Note that there are 6 opportunities to post questions about the reading but the lowest grade on these questions will be dropped</w:t>
      </w:r>
    </w:p>
    <w:p w:rsidR="0036776D" w:rsidRPr="004163EA" w:rsidRDefault="008B0002" w:rsidP="0002200D">
      <w:pPr>
        <w:pStyle w:val="ListParagraph"/>
        <w:numPr>
          <w:ilvl w:val="1"/>
          <w:numId w:val="9"/>
        </w:numPr>
        <w:rPr>
          <w:rFonts w:ascii="Times New Roman" w:hAnsi="Times New Roman" w:cs="Times New Roman"/>
        </w:rPr>
      </w:pPr>
      <w:r>
        <w:rPr>
          <w:rFonts w:ascii="Times New Roman" w:hAnsi="Times New Roman" w:cs="Times New Roman"/>
        </w:rPr>
        <w:t>Your</w:t>
      </w:r>
      <w:r w:rsidR="0036776D" w:rsidRPr="004163EA">
        <w:rPr>
          <w:rFonts w:ascii="Times New Roman" w:hAnsi="Times New Roman" w:cs="Times New Roman"/>
        </w:rPr>
        <w:t xml:space="preserve"> questions must be posted on Moodle </w:t>
      </w:r>
      <w:r w:rsidR="001963FB">
        <w:rPr>
          <w:rFonts w:ascii="Times New Roman" w:hAnsi="Times New Roman" w:cs="Times New Roman"/>
          <w:b/>
        </w:rPr>
        <w:t>by the due date in Moodle</w:t>
      </w:r>
      <w:r w:rsidR="0036776D" w:rsidRPr="004163EA">
        <w:rPr>
          <w:rFonts w:ascii="Times New Roman" w:hAnsi="Times New Roman" w:cs="Times New Roman"/>
        </w:rPr>
        <w:t>. No late questions will be accepted.</w:t>
      </w:r>
    </w:p>
    <w:p w:rsidR="000C3F76" w:rsidRPr="004163EA" w:rsidRDefault="000C3F76" w:rsidP="0002200D">
      <w:pPr>
        <w:pStyle w:val="ListParagraph"/>
        <w:numPr>
          <w:ilvl w:val="0"/>
          <w:numId w:val="9"/>
        </w:numPr>
        <w:rPr>
          <w:rFonts w:ascii="Times New Roman" w:hAnsi="Times New Roman" w:cs="Times New Roman"/>
        </w:rPr>
      </w:pPr>
      <w:r w:rsidRPr="00645790">
        <w:rPr>
          <w:rFonts w:ascii="Times New Roman" w:hAnsi="Times New Roman" w:cs="Times New Roman"/>
          <w:b/>
        </w:rPr>
        <w:t>Midterm exam</w:t>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645790">
        <w:rPr>
          <w:rFonts w:ascii="Times New Roman" w:hAnsi="Times New Roman" w:cs="Times New Roman"/>
          <w:b/>
        </w:rPr>
        <w:t>100pts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midterm exam will cover chapters 1-5 of </w:t>
      </w:r>
      <w:r w:rsidRPr="004163EA">
        <w:rPr>
          <w:rFonts w:ascii="Times New Roman" w:hAnsi="Times New Roman" w:cs="Times New Roman"/>
          <w:i/>
        </w:rPr>
        <w:t>Communicating Ethically</w:t>
      </w:r>
      <w:r w:rsidRPr="004163EA">
        <w:rPr>
          <w:rFonts w:ascii="Times New Roman" w:hAnsi="Times New Roman" w:cs="Times New Roman"/>
        </w:rPr>
        <w:t>.</w:t>
      </w:r>
    </w:p>
    <w:p w:rsidR="0036776D" w:rsidRPr="004163EA"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A make-up exams will be provided ONLY under the following conditions:</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notify me BEFORE the exam that you must miss the exam;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provide documentation indicating that missing the exam was unavoidable;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take the make-up exam as soon as is reasonably possible</w:t>
      </w:r>
      <w:r w:rsidR="00410683">
        <w:rPr>
          <w:rFonts w:ascii="Times New Roman" w:hAnsi="Times New Roman" w:cs="Times New Roman"/>
        </w:rPr>
        <w:t>.</w:t>
      </w:r>
    </w:p>
    <w:p w:rsidR="000C3F76" w:rsidRPr="00645790" w:rsidRDefault="00C82058" w:rsidP="0002200D">
      <w:pPr>
        <w:pStyle w:val="ListParagraph"/>
        <w:numPr>
          <w:ilvl w:val="0"/>
          <w:numId w:val="9"/>
        </w:numPr>
        <w:rPr>
          <w:rFonts w:ascii="Times New Roman" w:hAnsi="Times New Roman" w:cs="Times New Roman"/>
          <w:b/>
        </w:rPr>
      </w:pPr>
      <w:r w:rsidRPr="00645790">
        <w:rPr>
          <w:rFonts w:ascii="Times New Roman" w:hAnsi="Times New Roman" w:cs="Times New Roman"/>
          <w:b/>
        </w:rPr>
        <w:t>Communication and Media Ethics</w:t>
      </w:r>
      <w:r w:rsidR="000C3F76" w:rsidRPr="00645790">
        <w:rPr>
          <w:rFonts w:ascii="Times New Roman" w:hAnsi="Times New Roman" w:cs="Times New Roman"/>
          <w:b/>
        </w:rPr>
        <w:t xml:space="preserve"> paper</w:t>
      </w:r>
      <w:r w:rsidR="00FD1108" w:rsidRPr="004163EA">
        <w:rPr>
          <w:rFonts w:ascii="Times New Roman" w:hAnsi="Times New Roman" w:cs="Times New Roman"/>
        </w:rPr>
        <w:tab/>
      </w:r>
      <w:r w:rsidR="00FD1108" w:rsidRPr="004163EA">
        <w:rPr>
          <w:rFonts w:ascii="Times New Roman" w:hAnsi="Times New Roman" w:cs="Times New Roman"/>
        </w:rPr>
        <w:tab/>
      </w:r>
      <w:r w:rsidR="00FD1108" w:rsidRPr="004163EA">
        <w:rPr>
          <w:rFonts w:ascii="Times New Roman" w:hAnsi="Times New Roman" w:cs="Times New Roman"/>
        </w:rPr>
        <w:tab/>
      </w:r>
      <w:r w:rsidR="00FD1108" w:rsidRPr="00645790">
        <w:rPr>
          <w:rFonts w:ascii="Times New Roman" w:hAnsi="Times New Roman" w:cs="Times New Roman"/>
          <w:b/>
        </w:rPr>
        <w:t>10</w:t>
      </w:r>
      <w:r w:rsidR="00D276E6" w:rsidRPr="00645790">
        <w:rPr>
          <w:rFonts w:ascii="Times New Roman" w:hAnsi="Times New Roman" w:cs="Times New Roman"/>
          <w:b/>
        </w:rPr>
        <w:t>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details of this paper will be handed out in class.</w:t>
      </w:r>
    </w:p>
    <w:p w:rsidR="0036776D"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Late papers will be penalized at a rate of 10% per day (including non-class days).</w:t>
      </w:r>
    </w:p>
    <w:p w:rsidR="00C47CC0" w:rsidRDefault="00C47CC0" w:rsidP="00C47CC0">
      <w:pPr>
        <w:pStyle w:val="ListParagraph"/>
        <w:numPr>
          <w:ilvl w:val="0"/>
          <w:numId w:val="9"/>
        </w:numPr>
        <w:rPr>
          <w:rFonts w:ascii="Times New Roman" w:hAnsi="Times New Roman" w:cs="Times New Roman"/>
          <w:b/>
        </w:rPr>
      </w:pPr>
      <w:r w:rsidRPr="00645790">
        <w:rPr>
          <w:rFonts w:ascii="Times New Roman" w:hAnsi="Times New Roman" w:cs="Times New Roman"/>
          <w:b/>
        </w:rPr>
        <w:t>Your R</w:t>
      </w:r>
      <w:r w:rsidR="00341A28">
        <w:rPr>
          <w:rFonts w:ascii="Times New Roman" w:hAnsi="Times New Roman" w:cs="Times New Roman"/>
          <w:b/>
        </w:rPr>
        <w:t>é</w:t>
      </w:r>
      <w:r w:rsidRPr="00645790">
        <w:rPr>
          <w:rFonts w:ascii="Times New Roman" w:hAnsi="Times New Roman" w:cs="Times New Roman"/>
          <w:b/>
        </w:rPr>
        <w:t>sum</w:t>
      </w:r>
      <w:r w:rsidR="00341A28">
        <w:rPr>
          <w:rFonts w:ascii="Times New Roman" w:hAnsi="Times New Roman" w:cs="Times New Roman"/>
          <w:b/>
        </w:rPr>
        <w:t>é</w:t>
      </w:r>
      <w:r w:rsidRPr="00645790">
        <w:rPr>
          <w:rFonts w:ascii="Times New Roman" w:hAnsi="Times New Roman" w:cs="Times New Roman"/>
          <w:b/>
        </w:rPr>
        <w:t xml:space="preserve"> and </w:t>
      </w:r>
      <w:r w:rsidR="00070338">
        <w:rPr>
          <w:rFonts w:ascii="Times New Roman" w:hAnsi="Times New Roman" w:cs="Times New Roman"/>
          <w:b/>
        </w:rPr>
        <w:t>the Job Search</w:t>
      </w:r>
      <w:r w:rsidR="00070338">
        <w:rPr>
          <w:rFonts w:ascii="Times New Roman" w:hAnsi="Times New Roman" w:cs="Times New Roman"/>
          <w:b/>
        </w:rPr>
        <w:tab/>
      </w:r>
      <w:r w:rsidR="00070338">
        <w:rPr>
          <w:rFonts w:ascii="Times New Roman" w:hAnsi="Times New Roman" w:cs="Times New Roman"/>
          <w:b/>
        </w:rPr>
        <w:tab/>
      </w:r>
      <w:r w:rsidRPr="00645790">
        <w:rPr>
          <w:rFonts w:ascii="Times New Roman" w:hAnsi="Times New Roman" w:cs="Times New Roman"/>
          <w:b/>
        </w:rPr>
        <w:tab/>
      </w:r>
      <w:r w:rsidRPr="00645790">
        <w:rPr>
          <w:rFonts w:ascii="Times New Roman" w:hAnsi="Times New Roman" w:cs="Times New Roman"/>
          <w:b/>
        </w:rPr>
        <w:tab/>
        <w:t xml:space="preserve"> </w:t>
      </w:r>
      <w:r w:rsidR="00341A28">
        <w:rPr>
          <w:rFonts w:ascii="Times New Roman" w:hAnsi="Times New Roman" w:cs="Times New Roman"/>
          <w:b/>
        </w:rPr>
        <w:t>75</w:t>
      </w:r>
      <w:r w:rsidRPr="00645790">
        <w:rPr>
          <w:rFonts w:ascii="Times New Roman" w:hAnsi="Times New Roman" w:cs="Times New Roman"/>
          <w:b/>
        </w:rPr>
        <w:t xml:space="preserve"> pts</w:t>
      </w:r>
    </w:p>
    <w:p w:rsidR="00341A28" w:rsidRPr="008B0002" w:rsidRDefault="00341A28" w:rsidP="00341A28">
      <w:pPr>
        <w:pStyle w:val="ListParagraph"/>
        <w:numPr>
          <w:ilvl w:val="1"/>
          <w:numId w:val="9"/>
        </w:numPr>
        <w:rPr>
          <w:rFonts w:ascii="Times New Roman" w:hAnsi="Times New Roman" w:cs="Times New Roman"/>
        </w:rPr>
      </w:pPr>
      <w:r w:rsidRPr="008B0002">
        <w:rPr>
          <w:rFonts w:ascii="Times New Roman" w:hAnsi="Times New Roman" w:cs="Times New Roman"/>
        </w:rPr>
        <w:t>There are three parts to this assignment</w:t>
      </w:r>
      <w:r w:rsidR="008B0002" w:rsidRPr="008B0002">
        <w:rPr>
          <w:rFonts w:ascii="Times New Roman" w:hAnsi="Times New Roman" w:cs="Times New Roman"/>
        </w:rPr>
        <w:t xml:space="preserve"> (each part is worth 25 points, total for this assignment is 75 points)</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lastRenderedPageBreak/>
        <w:t xml:space="preserve">Personal skills assessment </w:t>
      </w:r>
      <w:r w:rsidR="00B95752">
        <w:rPr>
          <w:rFonts w:ascii="Times New Roman" w:hAnsi="Times New Roman" w:cs="Times New Roman"/>
          <w:b/>
        </w:rPr>
        <w:t xml:space="preserve">due </w:t>
      </w:r>
      <w:r w:rsidR="008B0002">
        <w:rPr>
          <w:rFonts w:ascii="Times New Roman" w:hAnsi="Times New Roman" w:cs="Times New Roman"/>
          <w:b/>
        </w:rPr>
        <w:t>Tuesday</w:t>
      </w:r>
      <w:r w:rsidR="00B95752">
        <w:rPr>
          <w:rFonts w:ascii="Times New Roman" w:hAnsi="Times New Roman" w:cs="Times New Roman"/>
          <w:b/>
        </w:rPr>
        <w:t xml:space="preserve"> April 1</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t xml:space="preserve">Résumé/cover letter draft </w:t>
      </w:r>
      <w:r w:rsidR="00B95752">
        <w:rPr>
          <w:rFonts w:ascii="Times New Roman" w:hAnsi="Times New Roman" w:cs="Times New Roman"/>
          <w:b/>
        </w:rPr>
        <w:t xml:space="preserve">due </w:t>
      </w:r>
      <w:r w:rsidR="008B0002">
        <w:rPr>
          <w:rFonts w:ascii="Times New Roman" w:hAnsi="Times New Roman" w:cs="Times New Roman"/>
          <w:b/>
        </w:rPr>
        <w:t>Thursday</w:t>
      </w:r>
      <w:r w:rsidR="00B95752">
        <w:rPr>
          <w:rFonts w:ascii="Times New Roman" w:hAnsi="Times New Roman" w:cs="Times New Roman"/>
          <w:b/>
        </w:rPr>
        <w:t xml:space="preserve"> April 3</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t xml:space="preserve">Final résumé/cover letter </w:t>
      </w:r>
      <w:r w:rsidR="00B95752">
        <w:rPr>
          <w:rFonts w:ascii="Times New Roman" w:hAnsi="Times New Roman" w:cs="Times New Roman"/>
          <w:b/>
        </w:rPr>
        <w:t xml:space="preserve">due  </w:t>
      </w:r>
      <w:r w:rsidR="008B0002">
        <w:rPr>
          <w:rFonts w:ascii="Times New Roman" w:hAnsi="Times New Roman" w:cs="Times New Roman"/>
          <w:b/>
        </w:rPr>
        <w:t>Tuesday</w:t>
      </w:r>
      <w:r w:rsidR="00B95752">
        <w:rPr>
          <w:rFonts w:ascii="Times New Roman" w:hAnsi="Times New Roman" w:cs="Times New Roman"/>
          <w:b/>
        </w:rPr>
        <w:t xml:space="preserve"> April 29</w:t>
      </w:r>
    </w:p>
    <w:p w:rsidR="00341A28" w:rsidRPr="008B0002" w:rsidRDefault="00341A28" w:rsidP="00341A28">
      <w:pPr>
        <w:pStyle w:val="ListParagraph"/>
        <w:numPr>
          <w:ilvl w:val="3"/>
          <w:numId w:val="9"/>
        </w:numPr>
        <w:rPr>
          <w:rFonts w:ascii="Times New Roman" w:hAnsi="Times New Roman" w:cs="Times New Roman"/>
        </w:rPr>
      </w:pPr>
      <w:r w:rsidRPr="008B0002">
        <w:rPr>
          <w:rFonts w:ascii="Times New Roman" w:hAnsi="Times New Roman" w:cs="Times New Roman"/>
        </w:rPr>
        <w:t>The résumé and cover letter needs to be targeted to a particular company you think you want to work for (for real or hypothetically). You will need to do some homework on the company and assessment their business in general and their particular needs in order to write a targeted cover letter and appropriate résumé.</w:t>
      </w:r>
    </w:p>
    <w:p w:rsidR="000C3F76" w:rsidRPr="004163EA" w:rsidRDefault="000C3F76" w:rsidP="0002200D">
      <w:pPr>
        <w:pStyle w:val="ListParagraph"/>
        <w:numPr>
          <w:ilvl w:val="0"/>
          <w:numId w:val="9"/>
        </w:numPr>
        <w:rPr>
          <w:rFonts w:ascii="Times New Roman" w:hAnsi="Times New Roman" w:cs="Times New Roman"/>
        </w:rPr>
      </w:pPr>
      <w:r w:rsidRPr="00645790">
        <w:rPr>
          <w:rFonts w:ascii="Times New Roman" w:hAnsi="Times New Roman" w:cs="Times New Roman"/>
          <w:b/>
        </w:rPr>
        <w:t>Personal code of ethics</w:t>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645790">
        <w:rPr>
          <w:rFonts w:ascii="Times New Roman" w:hAnsi="Times New Roman" w:cs="Times New Roman"/>
          <w:b/>
        </w:rPr>
        <w:t>250pts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development of a personal code of ethics will be a main focus of the semester. </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development of this code will be broken into steps, each of which will be worth a portion of the total 250 points.</w:t>
      </w:r>
    </w:p>
    <w:p w:rsidR="0036776D" w:rsidRPr="004163EA"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Missing the deadline for any of the steps in the development of the personal code of ethics will result in a 10% per day penalty (including non-class days).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details of the assignment will be handed out in class</w:t>
      </w:r>
      <w:r w:rsidR="008B0002">
        <w:rPr>
          <w:rFonts w:ascii="Times New Roman" w:hAnsi="Times New Roman" w:cs="Times New Roman"/>
        </w:rPr>
        <w:t xml:space="preserve"> and posted in moodle</w:t>
      </w:r>
      <w:r w:rsidRPr="004163EA">
        <w:rPr>
          <w:rFonts w:ascii="Times New Roman" w:hAnsi="Times New Roman" w:cs="Times New Roman"/>
        </w:rPr>
        <w:t>.</w:t>
      </w:r>
    </w:p>
    <w:p w:rsidR="000C3F76" w:rsidRPr="004163EA" w:rsidRDefault="003E159B" w:rsidP="0002200D">
      <w:pPr>
        <w:pStyle w:val="ListParagraph"/>
        <w:numPr>
          <w:ilvl w:val="0"/>
          <w:numId w:val="9"/>
        </w:numPr>
        <w:rPr>
          <w:rFonts w:ascii="Times New Roman" w:hAnsi="Times New Roman" w:cs="Times New Roman"/>
        </w:rPr>
      </w:pPr>
      <w:r w:rsidRPr="00645790">
        <w:rPr>
          <w:rFonts w:ascii="Times New Roman" w:hAnsi="Times New Roman" w:cs="Times New Roman"/>
          <w:b/>
        </w:rPr>
        <w:t>Practice final exam</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t xml:space="preserve">  </w:t>
      </w:r>
      <w:r w:rsidR="00341A28">
        <w:rPr>
          <w:rFonts w:ascii="Times New Roman" w:hAnsi="Times New Roman" w:cs="Times New Roman"/>
          <w:b/>
        </w:rPr>
        <w:t>25</w:t>
      </w:r>
      <w:r w:rsidR="00D276E6" w:rsidRPr="00645790">
        <w:rPr>
          <w:rFonts w:ascii="Times New Roman" w:hAnsi="Times New Roman" w:cs="Times New Roman"/>
          <w:b/>
        </w:rPr>
        <w:t>pts</w:t>
      </w:r>
    </w:p>
    <w:p w:rsidR="0036776D" w:rsidRPr="004163EA" w:rsidRDefault="002B76DC" w:rsidP="0036776D">
      <w:pPr>
        <w:pStyle w:val="ListParagraph"/>
        <w:numPr>
          <w:ilvl w:val="1"/>
          <w:numId w:val="9"/>
        </w:numPr>
        <w:rPr>
          <w:rFonts w:ascii="Times New Roman" w:hAnsi="Times New Roman" w:cs="Times New Roman"/>
        </w:rPr>
      </w:pPr>
      <w:r w:rsidRPr="004163EA">
        <w:rPr>
          <w:rFonts w:ascii="Times New Roman" w:hAnsi="Times New Roman" w:cs="Times New Roman"/>
        </w:rPr>
        <w:t>The practice final exam will allow you to practice the skills required for the final exam.</w:t>
      </w:r>
    </w:p>
    <w:p w:rsidR="00D276E6" w:rsidRPr="004163EA" w:rsidRDefault="00FD1108" w:rsidP="0002200D">
      <w:pPr>
        <w:pStyle w:val="ListParagraph"/>
        <w:numPr>
          <w:ilvl w:val="0"/>
          <w:numId w:val="9"/>
        </w:numPr>
        <w:rPr>
          <w:rFonts w:ascii="Times New Roman" w:hAnsi="Times New Roman" w:cs="Times New Roman"/>
        </w:rPr>
      </w:pPr>
      <w:r w:rsidRPr="00645790">
        <w:rPr>
          <w:rFonts w:ascii="Times New Roman" w:hAnsi="Times New Roman" w:cs="Times New Roman"/>
          <w:b/>
        </w:rPr>
        <w:t>Final exam</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645790">
        <w:rPr>
          <w:rFonts w:ascii="Times New Roman" w:hAnsi="Times New Roman" w:cs="Times New Roman"/>
          <w:b/>
        </w:rPr>
        <w:t>10</w:t>
      </w:r>
      <w:r w:rsidR="00D276E6" w:rsidRPr="00645790">
        <w:rPr>
          <w:rFonts w:ascii="Times New Roman" w:hAnsi="Times New Roman" w:cs="Times New Roman"/>
          <w:b/>
        </w:rPr>
        <w:t>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final exam will allow you to demonstrate that you understand how to apply your personal code of ethics to actual communicative situations.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exam will be </w:t>
      </w:r>
      <w:r w:rsidR="00410683">
        <w:rPr>
          <w:rFonts w:ascii="Times New Roman" w:hAnsi="Times New Roman" w:cs="Times New Roman"/>
        </w:rPr>
        <w:t xml:space="preserve">posted online </w:t>
      </w:r>
      <w:r w:rsidRPr="004163EA">
        <w:rPr>
          <w:rFonts w:ascii="Times New Roman" w:hAnsi="Times New Roman" w:cs="Times New Roman"/>
        </w:rPr>
        <w:t xml:space="preserve">during final exam </w:t>
      </w:r>
      <w:r w:rsidR="00410683">
        <w:rPr>
          <w:rFonts w:ascii="Times New Roman" w:hAnsi="Times New Roman" w:cs="Times New Roman"/>
        </w:rPr>
        <w:t>week. The deadline will be indicated in the course schedule below.</w:t>
      </w:r>
    </w:p>
    <w:p w:rsidR="0036776D" w:rsidRPr="004163EA" w:rsidRDefault="0036776D" w:rsidP="0036776D">
      <w:pPr>
        <w:pStyle w:val="ListParagraph"/>
        <w:numPr>
          <w:ilvl w:val="1"/>
          <w:numId w:val="9"/>
        </w:numPr>
        <w:rPr>
          <w:rFonts w:ascii="Times New Roman" w:hAnsi="Times New Roman" w:cs="Times New Roman"/>
        </w:rPr>
      </w:pPr>
      <w:r w:rsidRPr="004163EA">
        <w:rPr>
          <w:rFonts w:ascii="Times New Roman" w:hAnsi="Times New Roman" w:cs="Times New Roman"/>
        </w:rPr>
        <w:t>A make-up exam will be provided ONLY under the following conditions:</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notify me BEFORE the exam that you must miss the exam;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provide documentation indicating that missing the exam was unavoidable;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take the make-up exam as soon as is reasonably possible</w:t>
      </w:r>
      <w:r w:rsidR="00410683">
        <w:rPr>
          <w:rFonts w:ascii="Times New Roman" w:hAnsi="Times New Roman" w:cs="Times New Roman"/>
        </w:rPr>
        <w:t xml:space="preserve">. </w:t>
      </w:r>
    </w:p>
    <w:p w:rsidR="002B76DC" w:rsidRPr="004163EA" w:rsidRDefault="002B76DC" w:rsidP="000C3F76">
      <w:pPr>
        <w:rPr>
          <w:rFonts w:ascii="Times New Roman" w:hAnsi="Times New Roman" w:cs="Times New Roman"/>
        </w:rPr>
      </w:pPr>
    </w:p>
    <w:p w:rsidR="00D276E6" w:rsidRPr="004163EA" w:rsidRDefault="00D276E6" w:rsidP="000C3F76">
      <w:pPr>
        <w:rPr>
          <w:rFonts w:ascii="Times New Roman" w:hAnsi="Times New Roman" w:cs="Times New Roman"/>
          <w:b/>
        </w:rPr>
      </w:pPr>
      <w:r w:rsidRPr="004163EA">
        <w:rPr>
          <w:rFonts w:ascii="Times New Roman" w:hAnsi="Times New Roman" w:cs="Times New Roman"/>
          <w:b/>
        </w:rPr>
        <w:t>Grade Scale</w:t>
      </w:r>
    </w:p>
    <w:p w:rsidR="00D276E6" w:rsidRPr="004163EA" w:rsidRDefault="00D276E6" w:rsidP="00D276E6">
      <w:pPr>
        <w:rPr>
          <w:rFonts w:ascii="Times New Roman" w:eastAsia="Times New Roman" w:hAnsi="Times New Roman" w:cs="Times New Roman"/>
        </w:rPr>
      </w:pPr>
      <w:r w:rsidRPr="004163EA">
        <w:rPr>
          <w:rFonts w:ascii="Times New Roman" w:eastAsia="Times New Roman" w:hAnsi="Times New Roman" w:cs="Times New Roman"/>
        </w:rPr>
        <w:t>Grades will be assigned according to the following scale:</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800-850</w:t>
      </w:r>
      <w:r w:rsidR="00D276E6" w:rsidRPr="004163EA">
        <w:rPr>
          <w:rFonts w:ascii="Times New Roman" w:eastAsia="Times New Roman" w:hAnsi="Times New Roman" w:cs="Times New Roman"/>
        </w:rPr>
        <w:t xml:space="preserve"> - A </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765-799</w:t>
      </w:r>
      <w:r w:rsidR="00D276E6" w:rsidRPr="004163EA">
        <w:rPr>
          <w:rFonts w:ascii="Times New Roman" w:eastAsia="Times New Roman" w:hAnsi="Times New Roman" w:cs="Times New Roman"/>
        </w:rPr>
        <w:t xml:space="preserve"> - A- </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731-764</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715</w:t>
      </w:r>
      <w:r w:rsidR="00D276E6" w:rsidRPr="004163EA">
        <w:rPr>
          <w:rFonts w:ascii="Times New Roman" w:eastAsia="Times New Roman" w:hAnsi="Times New Roman" w:cs="Times New Roman"/>
        </w:rPr>
        <w:t>-</w:t>
      </w:r>
      <w:r w:rsidR="00C47CC0">
        <w:rPr>
          <w:rFonts w:ascii="Times New Roman" w:eastAsia="Times New Roman" w:hAnsi="Times New Roman" w:cs="Times New Roman"/>
        </w:rPr>
        <w:t>730</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680-714</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665</w:t>
      </w:r>
      <w:r w:rsidR="00D276E6" w:rsidRPr="004163EA">
        <w:rPr>
          <w:rFonts w:ascii="Times New Roman" w:eastAsia="Times New Roman" w:hAnsi="Times New Roman" w:cs="Times New Roman"/>
        </w:rPr>
        <w:t>-</w:t>
      </w:r>
      <w:r>
        <w:rPr>
          <w:rFonts w:ascii="Times New Roman" w:eastAsia="Times New Roman" w:hAnsi="Times New Roman" w:cs="Times New Roman"/>
        </w:rPr>
        <w:t>679</w:t>
      </w:r>
      <w:r w:rsidR="00D276E6" w:rsidRPr="004163EA">
        <w:rPr>
          <w:rFonts w:ascii="Times New Roman" w:eastAsia="Times New Roman" w:hAnsi="Times New Roman" w:cs="Times New Roman"/>
        </w:rPr>
        <w:t xml:space="preserve"> - C+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625</w:t>
      </w:r>
      <w:r w:rsidR="00D276E6" w:rsidRPr="004163EA">
        <w:rPr>
          <w:rFonts w:ascii="Times New Roman" w:eastAsia="Times New Roman" w:hAnsi="Times New Roman" w:cs="Times New Roman"/>
        </w:rPr>
        <w:t>-</w:t>
      </w:r>
      <w:r>
        <w:rPr>
          <w:rFonts w:ascii="Times New Roman" w:eastAsia="Times New Roman" w:hAnsi="Times New Roman" w:cs="Times New Roman"/>
        </w:rPr>
        <w:t>664</w:t>
      </w:r>
      <w:r w:rsidR="00D276E6" w:rsidRPr="004163EA">
        <w:rPr>
          <w:rFonts w:ascii="Times New Roman" w:eastAsia="Times New Roman" w:hAnsi="Times New Roman" w:cs="Times New Roman"/>
        </w:rPr>
        <w:t xml:space="preserve"> - C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595</w:t>
      </w:r>
      <w:r w:rsidR="00D276E6" w:rsidRPr="004163EA">
        <w:rPr>
          <w:rFonts w:ascii="Times New Roman" w:eastAsia="Times New Roman" w:hAnsi="Times New Roman" w:cs="Times New Roman"/>
        </w:rPr>
        <w:t>-</w:t>
      </w:r>
      <w:r>
        <w:rPr>
          <w:rFonts w:ascii="Times New Roman" w:eastAsia="Times New Roman" w:hAnsi="Times New Roman" w:cs="Times New Roman"/>
        </w:rPr>
        <w:t>624</w:t>
      </w:r>
      <w:r w:rsidR="00D276E6" w:rsidRPr="004163EA">
        <w:rPr>
          <w:rFonts w:ascii="Times New Roman" w:eastAsia="Times New Roman" w:hAnsi="Times New Roman" w:cs="Times New Roman"/>
        </w:rPr>
        <w:t xml:space="preserve"> - C-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570</w:t>
      </w:r>
      <w:r w:rsidR="00D276E6" w:rsidRPr="004163EA">
        <w:rPr>
          <w:rFonts w:ascii="Times New Roman" w:eastAsia="Times New Roman" w:hAnsi="Times New Roman" w:cs="Times New Roman"/>
        </w:rPr>
        <w:t>-</w:t>
      </w:r>
      <w:r w:rsidR="00CA3E63">
        <w:rPr>
          <w:rFonts w:ascii="Times New Roman" w:eastAsia="Times New Roman" w:hAnsi="Times New Roman" w:cs="Times New Roman"/>
        </w:rPr>
        <w:t>594</w:t>
      </w:r>
      <w:r w:rsidR="00D276E6" w:rsidRPr="004163EA">
        <w:rPr>
          <w:rFonts w:ascii="Times New Roman" w:eastAsia="Times New Roman" w:hAnsi="Times New Roman" w:cs="Times New Roman"/>
        </w:rPr>
        <w:t xml:space="preserve"> - D+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540</w:t>
      </w:r>
      <w:r w:rsidR="00D276E6" w:rsidRPr="004163EA">
        <w:rPr>
          <w:rFonts w:ascii="Times New Roman" w:eastAsia="Times New Roman" w:hAnsi="Times New Roman" w:cs="Times New Roman"/>
        </w:rPr>
        <w:t>-</w:t>
      </w:r>
      <w:r>
        <w:rPr>
          <w:rFonts w:ascii="Times New Roman" w:eastAsia="Times New Roman" w:hAnsi="Times New Roman" w:cs="Times New Roman"/>
        </w:rPr>
        <w:t>569</w:t>
      </w:r>
      <w:r w:rsidR="00D276E6" w:rsidRPr="004163EA">
        <w:rPr>
          <w:rFonts w:ascii="Times New Roman" w:eastAsia="Times New Roman" w:hAnsi="Times New Roman" w:cs="Times New Roman"/>
        </w:rPr>
        <w:t xml:space="preserve"> - D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510</w:t>
      </w:r>
      <w:r w:rsidR="00D276E6" w:rsidRPr="004163EA">
        <w:rPr>
          <w:rFonts w:ascii="Times New Roman" w:eastAsia="Times New Roman" w:hAnsi="Times New Roman" w:cs="Times New Roman"/>
        </w:rPr>
        <w:t>-</w:t>
      </w:r>
      <w:r>
        <w:rPr>
          <w:rFonts w:ascii="Times New Roman" w:eastAsia="Times New Roman" w:hAnsi="Times New Roman" w:cs="Times New Roman"/>
        </w:rPr>
        <w:t>539</w:t>
      </w:r>
      <w:r w:rsidR="00D276E6" w:rsidRPr="004163EA">
        <w:rPr>
          <w:rFonts w:ascii="Times New Roman" w:eastAsia="Times New Roman" w:hAnsi="Times New Roman" w:cs="Times New Roman"/>
        </w:rPr>
        <w:t xml:space="preserve"> - D- </w:t>
      </w:r>
    </w:p>
    <w:p w:rsidR="00D276E6" w:rsidRPr="004163EA" w:rsidRDefault="00D276E6" w:rsidP="000C3F76">
      <w:pPr>
        <w:numPr>
          <w:ilvl w:val="0"/>
          <w:numId w:val="4"/>
        </w:numPr>
        <w:spacing w:before="100" w:beforeAutospacing="1" w:after="100" w:afterAutospacing="1"/>
        <w:rPr>
          <w:rFonts w:ascii="Times New Roman" w:eastAsia="Times New Roman" w:hAnsi="Times New Roman" w:cs="Times New Roman"/>
        </w:rPr>
      </w:pPr>
      <w:r w:rsidRPr="004163EA">
        <w:rPr>
          <w:rFonts w:ascii="Times New Roman" w:eastAsia="Times New Roman" w:hAnsi="Times New Roman" w:cs="Times New Roman"/>
        </w:rPr>
        <w:t>below 5</w:t>
      </w:r>
      <w:r w:rsidR="000E1DF6">
        <w:rPr>
          <w:rFonts w:ascii="Times New Roman" w:eastAsia="Times New Roman" w:hAnsi="Times New Roman" w:cs="Times New Roman"/>
        </w:rPr>
        <w:t>10</w:t>
      </w:r>
      <w:r w:rsidRPr="004163EA">
        <w:rPr>
          <w:rFonts w:ascii="Times New Roman" w:eastAsia="Times New Roman" w:hAnsi="Times New Roman" w:cs="Times New Roman"/>
        </w:rPr>
        <w:t xml:space="preserve"> - F</w:t>
      </w:r>
    </w:p>
    <w:p w:rsidR="00D276E6" w:rsidRPr="004163EA" w:rsidRDefault="00D276E6" w:rsidP="00D276E6">
      <w:pPr>
        <w:rPr>
          <w:rFonts w:ascii="Times New Roman" w:hAnsi="Times New Roman" w:cs="Times New Roman"/>
        </w:rPr>
      </w:pPr>
      <w:r w:rsidRPr="004163EA">
        <w:rPr>
          <w:rFonts w:ascii="Times New Roman" w:hAnsi="Times New Roman" w:cs="Times New Roman"/>
          <w:b/>
        </w:rPr>
        <w:lastRenderedPageBreak/>
        <w:t>Tentative Schedule</w:t>
      </w:r>
      <w:r w:rsidR="00081497" w:rsidRPr="004163EA">
        <w:rPr>
          <w:rFonts w:ascii="Times New Roman" w:hAnsi="Times New Roman" w:cs="Times New Roman"/>
          <w:b/>
        </w:rPr>
        <w:t xml:space="preserve"> </w:t>
      </w:r>
      <w:r w:rsidR="00081497" w:rsidRPr="004163EA">
        <w:rPr>
          <w:rFonts w:ascii="Times New Roman" w:hAnsi="Times New Roman" w:cs="Times New Roman"/>
        </w:rPr>
        <w:t xml:space="preserve">(Reading assignments are in </w:t>
      </w:r>
      <w:r w:rsidR="00081497" w:rsidRPr="004163EA">
        <w:rPr>
          <w:rFonts w:ascii="Times New Roman" w:hAnsi="Times New Roman" w:cs="Times New Roman"/>
          <w:i/>
        </w:rPr>
        <w:t>Communicating Ethically</w:t>
      </w:r>
      <w:r w:rsidR="00081497" w:rsidRPr="004163EA">
        <w:rPr>
          <w:rFonts w:ascii="Times New Roman" w:hAnsi="Times New Roman" w:cs="Times New Roman"/>
        </w:rPr>
        <w:t xml:space="preserve"> unless otherwise indicated)</w:t>
      </w:r>
      <w:r w:rsidR="000E1DF6">
        <w:rPr>
          <w:rFonts w:ascii="Times New Roman" w:hAnsi="Times New Roman" w:cs="Times New Roman"/>
        </w:rPr>
        <w:t xml:space="preserve"> </w:t>
      </w:r>
      <w:r w:rsidR="002D4F1B">
        <w:rPr>
          <w:rFonts w:ascii="Times New Roman" w:hAnsi="Times New Roman" w:cs="Times New Roman"/>
        </w:rPr>
        <w:t xml:space="preserve">This schedule is subject to change due to weather/school closings </w:t>
      </w:r>
      <w:r w:rsidR="0092057C">
        <w:rPr>
          <w:rFonts w:ascii="Times New Roman" w:hAnsi="Times New Roman" w:cs="Times New Roman"/>
        </w:rPr>
        <w:t xml:space="preserve">(loss of power) </w:t>
      </w:r>
      <w:r w:rsidR="002D4F1B">
        <w:rPr>
          <w:rFonts w:ascii="Times New Roman" w:hAnsi="Times New Roman" w:cs="Times New Roman"/>
        </w:rPr>
        <w:t>and or the need to cover material longer than indicated in syllabus.</w:t>
      </w:r>
    </w:p>
    <w:p w:rsidR="00D276E6" w:rsidRPr="004163EA" w:rsidRDefault="00D276E6" w:rsidP="000C3F76">
      <w:pPr>
        <w:rPr>
          <w:rFonts w:ascii="Times New Roman" w:hAnsi="Times New Roman" w:cs="Times New Roman"/>
        </w:rPr>
      </w:pPr>
    </w:p>
    <w:tbl>
      <w:tblPr>
        <w:tblStyle w:val="TableGrid"/>
        <w:tblW w:w="0" w:type="auto"/>
        <w:tblLook w:val="04A0" w:firstRow="1" w:lastRow="0" w:firstColumn="1" w:lastColumn="0" w:noHBand="0" w:noVBand="1"/>
      </w:tblPr>
      <w:tblGrid>
        <w:gridCol w:w="1278"/>
        <w:gridCol w:w="3690"/>
        <w:gridCol w:w="4608"/>
      </w:tblGrid>
      <w:tr w:rsidR="00D276E6" w:rsidRPr="004163EA" w:rsidTr="0091564A">
        <w:tc>
          <w:tcPr>
            <w:tcW w:w="1278" w:type="dxa"/>
            <w:shd w:val="pct15" w:color="auto" w:fill="auto"/>
          </w:tcPr>
          <w:p w:rsidR="00D276E6" w:rsidRPr="004163EA" w:rsidRDefault="00410683" w:rsidP="00D276E6">
            <w:pPr>
              <w:tabs>
                <w:tab w:val="left" w:pos="1995"/>
              </w:tabs>
              <w:rPr>
                <w:rFonts w:ascii="Times New Roman" w:hAnsi="Times New Roman" w:cs="Times New Roman"/>
              </w:rPr>
            </w:pPr>
            <w:r>
              <w:rPr>
                <w:rFonts w:ascii="Times New Roman" w:hAnsi="Times New Roman" w:cs="Times New Roman"/>
              </w:rPr>
              <w:t>Week</w:t>
            </w:r>
          </w:p>
        </w:tc>
        <w:tc>
          <w:tcPr>
            <w:tcW w:w="3690" w:type="dxa"/>
            <w:shd w:val="pct15" w:color="auto" w:fill="auto"/>
          </w:tcPr>
          <w:p w:rsidR="00D276E6" w:rsidRPr="004163EA" w:rsidRDefault="00D276E6" w:rsidP="000C3F76">
            <w:pPr>
              <w:rPr>
                <w:rFonts w:ascii="Times New Roman" w:hAnsi="Times New Roman" w:cs="Times New Roman"/>
              </w:rPr>
            </w:pPr>
            <w:r w:rsidRPr="004163EA">
              <w:rPr>
                <w:rFonts w:ascii="Times New Roman" w:hAnsi="Times New Roman" w:cs="Times New Roman"/>
              </w:rPr>
              <w:t>Topic</w:t>
            </w:r>
            <w:r w:rsidR="00410683">
              <w:rPr>
                <w:rFonts w:ascii="Times New Roman" w:hAnsi="Times New Roman" w:cs="Times New Roman"/>
              </w:rPr>
              <w:t xml:space="preserve"> for the Week</w:t>
            </w:r>
          </w:p>
        </w:tc>
        <w:tc>
          <w:tcPr>
            <w:tcW w:w="4608" w:type="dxa"/>
            <w:shd w:val="pct15" w:color="auto" w:fill="auto"/>
          </w:tcPr>
          <w:p w:rsidR="00D276E6" w:rsidRPr="004163EA" w:rsidRDefault="00D276E6" w:rsidP="00410683">
            <w:pPr>
              <w:rPr>
                <w:rFonts w:ascii="Times New Roman" w:hAnsi="Times New Roman" w:cs="Times New Roman"/>
              </w:rPr>
            </w:pPr>
            <w:r w:rsidRPr="004163EA">
              <w:rPr>
                <w:rFonts w:ascii="Times New Roman" w:hAnsi="Times New Roman" w:cs="Times New Roman"/>
              </w:rPr>
              <w:t>Assignment</w:t>
            </w:r>
            <w:r w:rsidR="00F47D49" w:rsidRPr="004163EA">
              <w:rPr>
                <w:rFonts w:ascii="Times New Roman" w:hAnsi="Times New Roman" w:cs="Times New Roman"/>
              </w:rPr>
              <w:t xml:space="preserve"> Due</w:t>
            </w:r>
          </w:p>
        </w:tc>
      </w:tr>
      <w:tr w:rsidR="00410683" w:rsidRPr="004163EA" w:rsidTr="00D37823">
        <w:trPr>
          <w:trHeight w:val="1012"/>
        </w:trPr>
        <w:tc>
          <w:tcPr>
            <w:tcW w:w="1278" w:type="dxa"/>
          </w:tcPr>
          <w:p w:rsidR="00410683" w:rsidRDefault="00410683" w:rsidP="00410683">
            <w:pPr>
              <w:rPr>
                <w:rFonts w:ascii="Times New Roman" w:hAnsi="Times New Roman" w:cs="Times New Roman"/>
              </w:rPr>
            </w:pPr>
            <w:r>
              <w:rPr>
                <w:rFonts w:ascii="Times New Roman" w:hAnsi="Times New Roman" w:cs="Times New Roman"/>
              </w:rPr>
              <w:t>Week 1</w:t>
            </w:r>
          </w:p>
          <w:p w:rsidR="00410683" w:rsidRPr="004163EA" w:rsidRDefault="00410683" w:rsidP="00410683">
            <w:pPr>
              <w:rPr>
                <w:rFonts w:ascii="Times New Roman" w:hAnsi="Times New Roman" w:cs="Times New Roman"/>
              </w:rPr>
            </w:pPr>
            <w:r>
              <w:rPr>
                <w:rFonts w:ascii="Times New Roman" w:hAnsi="Times New Roman" w:cs="Times New Roman"/>
              </w:rPr>
              <w:t>1/27-1/31</w:t>
            </w:r>
          </w:p>
        </w:tc>
        <w:tc>
          <w:tcPr>
            <w:tcW w:w="3690" w:type="dxa"/>
          </w:tcPr>
          <w:p w:rsidR="00410683" w:rsidRPr="004163EA" w:rsidRDefault="00410683" w:rsidP="000C3F76">
            <w:pPr>
              <w:rPr>
                <w:rFonts w:ascii="Times New Roman" w:hAnsi="Times New Roman" w:cs="Times New Roman"/>
              </w:rPr>
            </w:pPr>
            <w:r w:rsidRPr="004163EA">
              <w:rPr>
                <w:rFonts w:ascii="Times New Roman" w:hAnsi="Times New Roman" w:cs="Times New Roman"/>
              </w:rPr>
              <w:t>Introduction to the Senior Seminar</w:t>
            </w:r>
            <w:r>
              <w:rPr>
                <w:rFonts w:ascii="Times New Roman" w:hAnsi="Times New Roman" w:cs="Times New Roman"/>
              </w:rPr>
              <w:t xml:space="preserve"> Video</w:t>
            </w:r>
          </w:p>
          <w:p w:rsidR="00410683" w:rsidRPr="004163EA" w:rsidRDefault="00410683" w:rsidP="000C3F76">
            <w:pPr>
              <w:rPr>
                <w:rFonts w:ascii="Times New Roman" w:hAnsi="Times New Roman" w:cs="Times New Roman"/>
              </w:rPr>
            </w:pPr>
            <w:r>
              <w:rPr>
                <w:rFonts w:ascii="Times New Roman" w:hAnsi="Times New Roman" w:cs="Times New Roman"/>
              </w:rPr>
              <w:t xml:space="preserve">-Assignments </w:t>
            </w:r>
          </w:p>
          <w:p w:rsidR="00410683" w:rsidRPr="004163EA" w:rsidRDefault="00410683" w:rsidP="00410683">
            <w:pPr>
              <w:rPr>
                <w:rFonts w:ascii="Times New Roman" w:hAnsi="Times New Roman" w:cs="Times New Roman"/>
              </w:rPr>
            </w:pPr>
            <w:r>
              <w:rPr>
                <w:rFonts w:ascii="Times New Roman" w:hAnsi="Times New Roman" w:cs="Times New Roman"/>
              </w:rPr>
              <w:t>-</w:t>
            </w:r>
            <w:r w:rsidRPr="004163EA">
              <w:rPr>
                <w:rFonts w:ascii="Times New Roman" w:hAnsi="Times New Roman" w:cs="Times New Roman"/>
              </w:rPr>
              <w:t>Discussion of Chapter 1</w:t>
            </w:r>
          </w:p>
        </w:tc>
        <w:tc>
          <w:tcPr>
            <w:tcW w:w="4608" w:type="dxa"/>
          </w:tcPr>
          <w:p w:rsidR="00410683" w:rsidRDefault="00410683" w:rsidP="000C3F76">
            <w:pPr>
              <w:rPr>
                <w:rFonts w:ascii="Times New Roman" w:hAnsi="Times New Roman" w:cs="Times New Roman"/>
              </w:rPr>
            </w:pPr>
            <w:r w:rsidRPr="004163EA">
              <w:rPr>
                <w:rFonts w:ascii="Times New Roman" w:hAnsi="Times New Roman" w:cs="Times New Roman"/>
              </w:rPr>
              <w:t xml:space="preserve">Read Chapter 1 </w:t>
            </w:r>
          </w:p>
          <w:p w:rsidR="00410683" w:rsidRDefault="00410683" w:rsidP="000C3F76">
            <w:pPr>
              <w:rPr>
                <w:rFonts w:ascii="Times New Roman" w:hAnsi="Times New Roman" w:cs="Times New Roman"/>
              </w:rPr>
            </w:pPr>
            <w:r>
              <w:rPr>
                <w:rFonts w:ascii="Times New Roman" w:hAnsi="Times New Roman" w:cs="Times New Roman"/>
              </w:rPr>
              <w:t>Read syllabus</w:t>
            </w:r>
          </w:p>
          <w:p w:rsidR="00410683" w:rsidRDefault="00410683" w:rsidP="000C3F76">
            <w:pPr>
              <w:rPr>
                <w:rFonts w:ascii="Times New Roman" w:hAnsi="Times New Roman" w:cs="Times New Roman"/>
              </w:rPr>
            </w:pPr>
            <w:r>
              <w:rPr>
                <w:rFonts w:ascii="Times New Roman" w:hAnsi="Times New Roman" w:cs="Times New Roman"/>
              </w:rPr>
              <w:t>Read Assignment Descriptions</w:t>
            </w:r>
          </w:p>
          <w:p w:rsidR="00410683" w:rsidRPr="004163EA" w:rsidRDefault="00410683" w:rsidP="00080F39">
            <w:pPr>
              <w:rPr>
                <w:rFonts w:ascii="Times New Roman" w:hAnsi="Times New Roman" w:cs="Times New Roman"/>
              </w:rPr>
            </w:pPr>
            <w:r>
              <w:rPr>
                <w:rFonts w:ascii="Times New Roman" w:hAnsi="Times New Roman" w:cs="Times New Roman"/>
              </w:rPr>
              <w:t>Post Introductory Comments and Respond to two others for total of 1</w:t>
            </w:r>
            <w:r w:rsidR="00080F39">
              <w:rPr>
                <w:rFonts w:ascii="Times New Roman" w:hAnsi="Times New Roman" w:cs="Times New Roman"/>
              </w:rPr>
              <w:t>5</w:t>
            </w:r>
            <w:r>
              <w:rPr>
                <w:rFonts w:ascii="Times New Roman" w:hAnsi="Times New Roman" w:cs="Times New Roman"/>
              </w:rPr>
              <w:t xml:space="preserve">pts </w:t>
            </w:r>
            <w:r w:rsidR="00080F39">
              <w:rPr>
                <w:rFonts w:ascii="Times New Roman" w:hAnsi="Times New Roman" w:cs="Times New Roman"/>
              </w:rPr>
              <w:t xml:space="preserve">(9pts for your response and 3 pts each for responding to two other students) </w:t>
            </w:r>
            <w:r>
              <w:rPr>
                <w:rFonts w:ascii="Times New Roman" w:hAnsi="Times New Roman" w:cs="Times New Roman"/>
              </w:rPr>
              <w:t xml:space="preserve">for </w:t>
            </w:r>
            <w:r w:rsidR="0092057C" w:rsidRPr="0092057C">
              <w:rPr>
                <w:rFonts w:ascii="Times New Roman" w:hAnsi="Times New Roman" w:cs="Times New Roman"/>
                <w:b/>
              </w:rPr>
              <w:t xml:space="preserve">#1 </w:t>
            </w:r>
            <w:r w:rsidRPr="0092057C">
              <w:rPr>
                <w:rFonts w:ascii="Times New Roman" w:hAnsi="Times New Roman" w:cs="Times New Roman"/>
                <w:b/>
              </w:rPr>
              <w:t>Participation Response</w:t>
            </w:r>
            <w:r w:rsidR="0092057C" w:rsidRPr="0092057C">
              <w:rPr>
                <w:rFonts w:ascii="Times New Roman" w:hAnsi="Times New Roman" w:cs="Times New Roman"/>
                <w:b/>
              </w:rPr>
              <w:t xml:space="preserve"> by Saturday, February 1, 5:00pm.</w:t>
            </w:r>
          </w:p>
        </w:tc>
      </w:tr>
      <w:tr w:rsidR="0092057C" w:rsidRPr="004163EA" w:rsidTr="00AF6014">
        <w:trPr>
          <w:trHeight w:val="1012"/>
        </w:trPr>
        <w:tc>
          <w:tcPr>
            <w:tcW w:w="1278" w:type="dxa"/>
          </w:tcPr>
          <w:p w:rsidR="0092057C" w:rsidRDefault="0092057C" w:rsidP="000C3F76">
            <w:pPr>
              <w:rPr>
                <w:rFonts w:ascii="Times New Roman" w:hAnsi="Times New Roman" w:cs="Times New Roman"/>
              </w:rPr>
            </w:pPr>
            <w:r>
              <w:rPr>
                <w:rFonts w:ascii="Times New Roman" w:hAnsi="Times New Roman" w:cs="Times New Roman"/>
              </w:rPr>
              <w:t>Week 2</w:t>
            </w:r>
          </w:p>
          <w:p w:rsidR="0092057C" w:rsidRPr="004163EA" w:rsidRDefault="0092057C" w:rsidP="000C3F76">
            <w:pPr>
              <w:rPr>
                <w:rFonts w:ascii="Times New Roman" w:hAnsi="Times New Roman" w:cs="Times New Roman"/>
              </w:rPr>
            </w:pPr>
            <w:r>
              <w:rPr>
                <w:rFonts w:ascii="Times New Roman" w:hAnsi="Times New Roman" w:cs="Times New Roman"/>
              </w:rPr>
              <w:t>2/4-2/7</w:t>
            </w:r>
          </w:p>
          <w:p w:rsidR="0092057C" w:rsidRPr="004163EA" w:rsidRDefault="0092057C" w:rsidP="000C3F76">
            <w:pPr>
              <w:rPr>
                <w:rFonts w:ascii="Times New Roman" w:hAnsi="Times New Roman" w:cs="Times New Roman"/>
              </w:rPr>
            </w:pPr>
          </w:p>
        </w:tc>
        <w:tc>
          <w:tcPr>
            <w:tcW w:w="3690" w:type="dxa"/>
          </w:tcPr>
          <w:p w:rsidR="0092057C" w:rsidRPr="004163EA" w:rsidRDefault="0092057C" w:rsidP="000C3F76">
            <w:pPr>
              <w:rPr>
                <w:rFonts w:ascii="Times New Roman" w:hAnsi="Times New Roman" w:cs="Times New Roman"/>
              </w:rPr>
            </w:pPr>
            <w:r w:rsidRPr="004163EA">
              <w:rPr>
                <w:rFonts w:ascii="Times New Roman" w:hAnsi="Times New Roman" w:cs="Times New Roman"/>
              </w:rPr>
              <w:t>Chapter 2: Character in Ethics</w:t>
            </w:r>
          </w:p>
          <w:p w:rsidR="0092057C" w:rsidRDefault="0092057C" w:rsidP="000C3F76">
            <w:pPr>
              <w:rPr>
                <w:rFonts w:ascii="Times New Roman" w:hAnsi="Times New Roman" w:cs="Times New Roman"/>
              </w:rPr>
            </w:pPr>
            <w:r>
              <w:rPr>
                <w:rFonts w:ascii="Times New Roman" w:hAnsi="Times New Roman" w:cs="Times New Roman"/>
              </w:rPr>
              <w:t>-read chapter 2</w:t>
            </w:r>
          </w:p>
          <w:p w:rsidR="0092057C" w:rsidRPr="004163EA" w:rsidRDefault="0092057C" w:rsidP="000C3F76">
            <w:pPr>
              <w:rPr>
                <w:rFonts w:ascii="Times New Roman" w:hAnsi="Times New Roman" w:cs="Times New Roman"/>
              </w:rPr>
            </w:pPr>
            <w:r>
              <w:rPr>
                <w:rFonts w:ascii="Times New Roman" w:hAnsi="Times New Roman" w:cs="Times New Roman"/>
              </w:rPr>
              <w:t>-watch my video monologue on chapter 2</w:t>
            </w:r>
          </w:p>
        </w:tc>
        <w:tc>
          <w:tcPr>
            <w:tcW w:w="4608" w:type="dxa"/>
          </w:tcPr>
          <w:p w:rsidR="0092057C" w:rsidRPr="0092057C" w:rsidRDefault="0092057C" w:rsidP="0092057C">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sidRPr="0092057C">
              <w:rPr>
                <w:rFonts w:ascii="Times New Roman" w:hAnsi="Times New Roman" w:cs="Times New Roman"/>
                <w:b/>
              </w:rPr>
              <w:t>Wednesday, February 5, 5:00pm</w:t>
            </w:r>
          </w:p>
          <w:p w:rsidR="0092057C" w:rsidRPr="004163EA" w:rsidRDefault="0092057C" w:rsidP="0092057C">
            <w:pPr>
              <w:pStyle w:val="ListParagraph"/>
              <w:numPr>
                <w:ilvl w:val="0"/>
                <w:numId w:val="5"/>
              </w:numPr>
              <w:rPr>
                <w:rFonts w:ascii="Times New Roman" w:hAnsi="Times New Roman" w:cs="Times New Roman"/>
              </w:rPr>
            </w:pPr>
            <w:r>
              <w:rPr>
                <w:rFonts w:ascii="Times New Roman" w:hAnsi="Times New Roman" w:cs="Times New Roman"/>
                <w:b/>
              </w:rPr>
              <w:t>Do #2 Participation Response (responding to two others questions in the Participation Response Discussion Forum) by Saturday, February 8, 5:00pm</w:t>
            </w:r>
          </w:p>
        </w:tc>
      </w:tr>
      <w:tr w:rsidR="0092057C" w:rsidRPr="004163EA" w:rsidTr="000E2EA2">
        <w:trPr>
          <w:trHeight w:val="1265"/>
        </w:trPr>
        <w:tc>
          <w:tcPr>
            <w:tcW w:w="1278" w:type="dxa"/>
          </w:tcPr>
          <w:p w:rsidR="0092057C" w:rsidRDefault="0092057C" w:rsidP="000C3F76">
            <w:pPr>
              <w:rPr>
                <w:rFonts w:ascii="Times New Roman" w:hAnsi="Times New Roman" w:cs="Times New Roman"/>
              </w:rPr>
            </w:pPr>
            <w:r>
              <w:rPr>
                <w:rFonts w:ascii="Times New Roman" w:hAnsi="Times New Roman" w:cs="Times New Roman"/>
              </w:rPr>
              <w:t>Week 3</w:t>
            </w:r>
          </w:p>
          <w:p w:rsidR="0092057C" w:rsidRPr="004163EA" w:rsidRDefault="0092057C" w:rsidP="0092057C">
            <w:pPr>
              <w:rPr>
                <w:rFonts w:ascii="Times New Roman" w:hAnsi="Times New Roman" w:cs="Times New Roman"/>
              </w:rPr>
            </w:pPr>
            <w:r>
              <w:rPr>
                <w:rFonts w:ascii="Times New Roman" w:hAnsi="Times New Roman" w:cs="Times New Roman"/>
              </w:rPr>
              <w:t>2/10-2/14</w:t>
            </w:r>
          </w:p>
        </w:tc>
        <w:tc>
          <w:tcPr>
            <w:tcW w:w="3690" w:type="dxa"/>
          </w:tcPr>
          <w:p w:rsidR="0092057C" w:rsidRDefault="0092057C" w:rsidP="000C3F76">
            <w:pPr>
              <w:rPr>
                <w:rFonts w:ascii="Times New Roman" w:hAnsi="Times New Roman" w:cs="Times New Roman"/>
              </w:rPr>
            </w:pPr>
            <w:r w:rsidRPr="004163EA">
              <w:rPr>
                <w:rFonts w:ascii="Times New Roman" w:hAnsi="Times New Roman" w:cs="Times New Roman"/>
              </w:rPr>
              <w:t>Chapter 3: Duties in Ethics</w:t>
            </w:r>
          </w:p>
          <w:p w:rsidR="0092057C" w:rsidRDefault="0092057C" w:rsidP="000C3F76">
            <w:pPr>
              <w:rPr>
                <w:rFonts w:ascii="Times New Roman" w:hAnsi="Times New Roman" w:cs="Times New Roman"/>
              </w:rPr>
            </w:pPr>
            <w:r>
              <w:rPr>
                <w:rFonts w:ascii="Times New Roman" w:hAnsi="Times New Roman" w:cs="Times New Roman"/>
              </w:rPr>
              <w:t>-read chapter 3</w:t>
            </w:r>
          </w:p>
          <w:p w:rsidR="0092057C" w:rsidRPr="004163EA" w:rsidRDefault="0092057C" w:rsidP="000C3F76">
            <w:pPr>
              <w:rPr>
                <w:rFonts w:ascii="Times New Roman" w:hAnsi="Times New Roman" w:cs="Times New Roman"/>
              </w:rPr>
            </w:pPr>
            <w:r>
              <w:rPr>
                <w:rFonts w:ascii="Times New Roman" w:hAnsi="Times New Roman" w:cs="Times New Roman"/>
              </w:rPr>
              <w:t>-watch my video monologue on chapter 3</w:t>
            </w:r>
          </w:p>
          <w:p w:rsidR="0092057C" w:rsidRPr="004163EA" w:rsidRDefault="0092057C" w:rsidP="000C3F76">
            <w:pPr>
              <w:rPr>
                <w:rFonts w:ascii="Times New Roman" w:hAnsi="Times New Roman" w:cs="Times New Roman"/>
              </w:rPr>
            </w:pPr>
          </w:p>
        </w:tc>
        <w:tc>
          <w:tcPr>
            <w:tcW w:w="4608" w:type="dxa"/>
          </w:tcPr>
          <w:p w:rsidR="0092057C" w:rsidRPr="0092057C" w:rsidRDefault="0092057C" w:rsidP="0092057C">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Pr>
                <w:rFonts w:ascii="Times New Roman" w:hAnsi="Times New Roman" w:cs="Times New Roman"/>
                <w:b/>
              </w:rPr>
              <w:t>Wednesday, February 12</w:t>
            </w:r>
            <w:r w:rsidRPr="0092057C">
              <w:rPr>
                <w:rFonts w:ascii="Times New Roman" w:hAnsi="Times New Roman" w:cs="Times New Roman"/>
                <w:b/>
              </w:rPr>
              <w:t>, 5:00pm</w:t>
            </w:r>
          </w:p>
          <w:p w:rsidR="0092057C" w:rsidRPr="004163EA" w:rsidRDefault="0092057C" w:rsidP="0092057C">
            <w:pPr>
              <w:pStyle w:val="ListParagraph"/>
              <w:numPr>
                <w:ilvl w:val="0"/>
                <w:numId w:val="6"/>
              </w:numPr>
              <w:rPr>
                <w:rFonts w:ascii="Times New Roman" w:hAnsi="Times New Roman" w:cs="Times New Roman"/>
              </w:rPr>
            </w:pPr>
            <w:r>
              <w:rPr>
                <w:rFonts w:ascii="Times New Roman" w:hAnsi="Times New Roman" w:cs="Times New Roman"/>
                <w:b/>
              </w:rPr>
              <w:t>Do #3 Participation Response (responding to two others questions in the Participation Response Discussion Forum) by Saturday, February 15, 5:00pm</w:t>
            </w:r>
          </w:p>
        </w:tc>
      </w:tr>
      <w:tr w:rsidR="00B82CC9" w:rsidRPr="004163EA" w:rsidTr="00775761">
        <w:trPr>
          <w:trHeight w:val="1012"/>
        </w:trPr>
        <w:tc>
          <w:tcPr>
            <w:tcW w:w="1278" w:type="dxa"/>
          </w:tcPr>
          <w:p w:rsidR="00B82CC9" w:rsidRDefault="00B82CC9" w:rsidP="006F668F">
            <w:pPr>
              <w:rPr>
                <w:rFonts w:ascii="Times New Roman" w:hAnsi="Times New Roman" w:cs="Times New Roman"/>
              </w:rPr>
            </w:pPr>
            <w:r>
              <w:rPr>
                <w:rFonts w:ascii="Times New Roman" w:hAnsi="Times New Roman" w:cs="Times New Roman"/>
              </w:rPr>
              <w:t>Week 4</w:t>
            </w:r>
          </w:p>
          <w:p w:rsidR="00B82CC9" w:rsidRPr="004163EA" w:rsidRDefault="00B82CC9" w:rsidP="0092057C">
            <w:pPr>
              <w:rPr>
                <w:rFonts w:ascii="Times New Roman" w:hAnsi="Times New Roman" w:cs="Times New Roman"/>
              </w:rPr>
            </w:pPr>
            <w:r>
              <w:rPr>
                <w:rFonts w:ascii="Times New Roman" w:hAnsi="Times New Roman" w:cs="Times New Roman"/>
              </w:rPr>
              <w:t>2/17-2/21</w:t>
            </w:r>
          </w:p>
        </w:tc>
        <w:tc>
          <w:tcPr>
            <w:tcW w:w="3690" w:type="dxa"/>
          </w:tcPr>
          <w:p w:rsidR="00B82CC9" w:rsidRPr="004163EA" w:rsidRDefault="00B82CC9" w:rsidP="000C3F76">
            <w:pPr>
              <w:rPr>
                <w:rFonts w:ascii="Times New Roman" w:hAnsi="Times New Roman" w:cs="Times New Roman"/>
              </w:rPr>
            </w:pPr>
            <w:r w:rsidRPr="004163EA">
              <w:rPr>
                <w:rFonts w:ascii="Times New Roman" w:hAnsi="Times New Roman" w:cs="Times New Roman"/>
              </w:rPr>
              <w:t>Chapter 4: Consequences in Ethics</w:t>
            </w:r>
          </w:p>
          <w:p w:rsidR="00B82CC9" w:rsidRDefault="00B82CC9" w:rsidP="00BA05E9">
            <w:pPr>
              <w:rPr>
                <w:rFonts w:ascii="Times New Roman" w:hAnsi="Times New Roman" w:cs="Times New Roman"/>
              </w:rPr>
            </w:pPr>
            <w:r>
              <w:rPr>
                <w:rFonts w:ascii="Times New Roman" w:hAnsi="Times New Roman" w:cs="Times New Roman"/>
              </w:rPr>
              <w:t>-read chapter 4</w:t>
            </w:r>
          </w:p>
          <w:p w:rsidR="00B82CC9" w:rsidRPr="004163EA" w:rsidRDefault="00B82CC9" w:rsidP="00BA05E9">
            <w:pPr>
              <w:rPr>
                <w:rFonts w:ascii="Times New Roman" w:hAnsi="Times New Roman" w:cs="Times New Roman"/>
              </w:rPr>
            </w:pPr>
            <w:r>
              <w:rPr>
                <w:rFonts w:ascii="Times New Roman" w:hAnsi="Times New Roman" w:cs="Times New Roman"/>
              </w:rPr>
              <w:t>-watch my video monologue on chapter 4</w:t>
            </w:r>
          </w:p>
        </w:tc>
        <w:tc>
          <w:tcPr>
            <w:tcW w:w="4608" w:type="dxa"/>
          </w:tcPr>
          <w:p w:rsidR="00B82CC9" w:rsidRPr="0092057C" w:rsidRDefault="00B82CC9" w:rsidP="00B82CC9">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sidRPr="0092057C">
              <w:rPr>
                <w:rFonts w:ascii="Times New Roman" w:hAnsi="Times New Roman" w:cs="Times New Roman"/>
                <w:b/>
              </w:rPr>
              <w:t xml:space="preserve">Wednesday, February </w:t>
            </w:r>
            <w:r>
              <w:rPr>
                <w:rFonts w:ascii="Times New Roman" w:hAnsi="Times New Roman" w:cs="Times New Roman"/>
                <w:b/>
              </w:rPr>
              <w:t>19</w:t>
            </w:r>
            <w:r w:rsidRPr="0092057C">
              <w:rPr>
                <w:rFonts w:ascii="Times New Roman" w:hAnsi="Times New Roman" w:cs="Times New Roman"/>
                <w:b/>
              </w:rPr>
              <w:t>, 5:00pm</w:t>
            </w:r>
          </w:p>
          <w:p w:rsidR="00B82CC9" w:rsidRPr="00FB503B" w:rsidRDefault="00B82CC9" w:rsidP="00B82CC9">
            <w:pPr>
              <w:pStyle w:val="ListParagraph"/>
              <w:numPr>
                <w:ilvl w:val="0"/>
                <w:numId w:val="6"/>
              </w:numPr>
              <w:rPr>
                <w:rFonts w:ascii="Times New Roman" w:hAnsi="Times New Roman" w:cs="Times New Roman"/>
              </w:rPr>
            </w:pPr>
            <w:r>
              <w:rPr>
                <w:rFonts w:ascii="Times New Roman" w:hAnsi="Times New Roman" w:cs="Times New Roman"/>
                <w:b/>
              </w:rPr>
              <w:t>Do #4 Participation Response (responding to two others questions in the Participation Response Discussion Forum) by Saturday, February 22, 5:00pm</w:t>
            </w:r>
          </w:p>
        </w:tc>
      </w:tr>
      <w:tr w:rsidR="00B82CC9" w:rsidRPr="004163EA" w:rsidTr="004660FB">
        <w:trPr>
          <w:trHeight w:val="2024"/>
        </w:trPr>
        <w:tc>
          <w:tcPr>
            <w:tcW w:w="1278" w:type="dxa"/>
          </w:tcPr>
          <w:p w:rsidR="00B82CC9" w:rsidRDefault="00B82CC9" w:rsidP="000C3F76">
            <w:pPr>
              <w:rPr>
                <w:rFonts w:ascii="Times New Roman" w:hAnsi="Times New Roman" w:cs="Times New Roman"/>
              </w:rPr>
            </w:pPr>
            <w:r>
              <w:rPr>
                <w:rFonts w:ascii="Times New Roman" w:hAnsi="Times New Roman" w:cs="Times New Roman"/>
              </w:rPr>
              <w:t>Week 5</w:t>
            </w:r>
          </w:p>
          <w:p w:rsidR="00B82CC9" w:rsidRPr="004163EA" w:rsidRDefault="00B82CC9" w:rsidP="00B82CC9">
            <w:pPr>
              <w:rPr>
                <w:rFonts w:ascii="Times New Roman" w:hAnsi="Times New Roman" w:cs="Times New Roman"/>
              </w:rPr>
            </w:pPr>
            <w:r>
              <w:rPr>
                <w:rFonts w:ascii="Times New Roman" w:hAnsi="Times New Roman" w:cs="Times New Roman"/>
              </w:rPr>
              <w:t>2/24-2/28</w:t>
            </w:r>
          </w:p>
        </w:tc>
        <w:tc>
          <w:tcPr>
            <w:tcW w:w="3690" w:type="dxa"/>
          </w:tcPr>
          <w:p w:rsidR="00B82CC9" w:rsidRPr="004163EA" w:rsidRDefault="00B82CC9" w:rsidP="00BA05E9">
            <w:pPr>
              <w:rPr>
                <w:rFonts w:ascii="Times New Roman" w:hAnsi="Times New Roman" w:cs="Times New Roman"/>
              </w:rPr>
            </w:pPr>
            <w:r>
              <w:rPr>
                <w:rFonts w:ascii="Times New Roman" w:hAnsi="Times New Roman" w:cs="Times New Roman"/>
              </w:rPr>
              <w:t>-See my video monologue synthesizing Character (Virtue Ethics), Duty Ethics (Deontological Ethics), and Consequentialism(s) (Consequentialist Ethics)</w:t>
            </w:r>
          </w:p>
          <w:p w:rsidR="00B82CC9" w:rsidRPr="004163EA" w:rsidRDefault="00B82CC9" w:rsidP="00B82CC9">
            <w:pPr>
              <w:rPr>
                <w:rFonts w:ascii="Times New Roman" w:hAnsi="Times New Roman" w:cs="Times New Roman"/>
              </w:rPr>
            </w:pPr>
            <w:r>
              <w:rPr>
                <w:rFonts w:ascii="Times New Roman" w:hAnsi="Times New Roman" w:cs="Times New Roman"/>
              </w:rPr>
              <w:t>-See my video monologue on Part 1 of PCoE and Freewriting – Part 1</w:t>
            </w:r>
          </w:p>
        </w:tc>
        <w:tc>
          <w:tcPr>
            <w:tcW w:w="4608" w:type="dxa"/>
          </w:tcPr>
          <w:p w:rsidR="00B82CC9" w:rsidRPr="0092057C" w:rsidRDefault="00B82CC9" w:rsidP="00B82CC9">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sidRPr="0092057C">
              <w:rPr>
                <w:rFonts w:ascii="Times New Roman" w:hAnsi="Times New Roman" w:cs="Times New Roman"/>
                <w:b/>
              </w:rPr>
              <w:t xml:space="preserve">Wednesday, February </w:t>
            </w:r>
            <w:r>
              <w:rPr>
                <w:rFonts w:ascii="Times New Roman" w:hAnsi="Times New Roman" w:cs="Times New Roman"/>
                <w:b/>
              </w:rPr>
              <w:t>2</w:t>
            </w:r>
            <w:r w:rsidRPr="0092057C">
              <w:rPr>
                <w:rFonts w:ascii="Times New Roman" w:hAnsi="Times New Roman" w:cs="Times New Roman"/>
                <w:b/>
              </w:rPr>
              <w:t>5, 5:00pm</w:t>
            </w:r>
            <w:r>
              <w:rPr>
                <w:rFonts w:ascii="Times New Roman" w:hAnsi="Times New Roman" w:cs="Times New Roman"/>
                <w:b/>
              </w:rPr>
              <w:t xml:space="preserve"> about any of my video monologues</w:t>
            </w:r>
          </w:p>
          <w:p w:rsidR="00B82CC9" w:rsidRPr="00B82CC9" w:rsidRDefault="00B82CC9" w:rsidP="00B82CC9">
            <w:pPr>
              <w:pStyle w:val="ListParagraph"/>
              <w:numPr>
                <w:ilvl w:val="0"/>
                <w:numId w:val="5"/>
              </w:numPr>
              <w:rPr>
                <w:rFonts w:ascii="Times New Roman" w:hAnsi="Times New Roman" w:cs="Times New Roman"/>
              </w:rPr>
            </w:pPr>
            <w:r w:rsidRPr="00B82CC9">
              <w:rPr>
                <w:rFonts w:ascii="Times New Roman" w:hAnsi="Times New Roman" w:cs="Times New Roman"/>
                <w:b/>
              </w:rPr>
              <w:t xml:space="preserve">Do </w:t>
            </w:r>
            <w:r>
              <w:rPr>
                <w:rFonts w:ascii="Times New Roman" w:hAnsi="Times New Roman" w:cs="Times New Roman"/>
                <w:b/>
              </w:rPr>
              <w:t>#5</w:t>
            </w:r>
            <w:r w:rsidRPr="00B82CC9">
              <w:rPr>
                <w:rFonts w:ascii="Times New Roman" w:hAnsi="Times New Roman" w:cs="Times New Roman"/>
                <w:b/>
              </w:rPr>
              <w:t xml:space="preserve"> Participation Response (responding to two others questions in the Participation Response Discussion Forum) by Saturday, </w:t>
            </w:r>
            <w:r>
              <w:rPr>
                <w:rFonts w:ascii="Times New Roman" w:hAnsi="Times New Roman" w:cs="Times New Roman"/>
                <w:b/>
              </w:rPr>
              <w:t>March</w:t>
            </w:r>
            <w:r w:rsidRPr="00B82CC9">
              <w:rPr>
                <w:rFonts w:ascii="Times New Roman" w:hAnsi="Times New Roman" w:cs="Times New Roman"/>
                <w:b/>
              </w:rPr>
              <w:t xml:space="preserve"> </w:t>
            </w:r>
            <w:r>
              <w:rPr>
                <w:rFonts w:ascii="Times New Roman" w:hAnsi="Times New Roman" w:cs="Times New Roman"/>
                <w:b/>
              </w:rPr>
              <w:t>1</w:t>
            </w:r>
            <w:r w:rsidRPr="00B82CC9">
              <w:rPr>
                <w:rFonts w:ascii="Times New Roman" w:hAnsi="Times New Roman" w:cs="Times New Roman"/>
                <w:b/>
              </w:rPr>
              <w:t>, 5:00pm</w:t>
            </w:r>
          </w:p>
        </w:tc>
      </w:tr>
      <w:tr w:rsidR="00B82CC9" w:rsidRPr="004163EA" w:rsidTr="00FE7A68">
        <w:trPr>
          <w:trHeight w:val="1012"/>
        </w:trPr>
        <w:tc>
          <w:tcPr>
            <w:tcW w:w="1278" w:type="dxa"/>
          </w:tcPr>
          <w:p w:rsidR="00B82CC9" w:rsidRDefault="00B82CC9" w:rsidP="000C3F76">
            <w:pPr>
              <w:rPr>
                <w:rFonts w:ascii="Times New Roman" w:hAnsi="Times New Roman" w:cs="Times New Roman"/>
              </w:rPr>
            </w:pPr>
            <w:r>
              <w:rPr>
                <w:rFonts w:ascii="Times New Roman" w:hAnsi="Times New Roman" w:cs="Times New Roman"/>
              </w:rPr>
              <w:lastRenderedPageBreak/>
              <w:t>Week 6</w:t>
            </w:r>
          </w:p>
          <w:p w:rsidR="00B82CC9" w:rsidRPr="004163EA" w:rsidRDefault="00B82CC9" w:rsidP="000C3F76">
            <w:pPr>
              <w:rPr>
                <w:rFonts w:ascii="Times New Roman" w:hAnsi="Times New Roman" w:cs="Times New Roman"/>
              </w:rPr>
            </w:pPr>
            <w:r>
              <w:rPr>
                <w:rFonts w:ascii="Times New Roman" w:hAnsi="Times New Roman" w:cs="Times New Roman"/>
              </w:rPr>
              <w:t>3/3-3-7</w:t>
            </w:r>
          </w:p>
        </w:tc>
        <w:tc>
          <w:tcPr>
            <w:tcW w:w="3690" w:type="dxa"/>
          </w:tcPr>
          <w:p w:rsidR="00B82CC9" w:rsidRPr="004163EA" w:rsidRDefault="00B82CC9" w:rsidP="000C3F76">
            <w:pPr>
              <w:rPr>
                <w:rFonts w:ascii="Times New Roman" w:hAnsi="Times New Roman" w:cs="Times New Roman"/>
              </w:rPr>
            </w:pPr>
            <w:r w:rsidRPr="004163EA">
              <w:rPr>
                <w:rFonts w:ascii="Times New Roman" w:hAnsi="Times New Roman" w:cs="Times New Roman"/>
              </w:rPr>
              <w:t>Chapter 5: Relationships and Ethics</w:t>
            </w:r>
          </w:p>
          <w:p w:rsidR="00B82CC9" w:rsidRDefault="00B82CC9" w:rsidP="000C3F76">
            <w:pPr>
              <w:rPr>
                <w:rFonts w:ascii="Times New Roman" w:hAnsi="Times New Roman" w:cs="Times New Roman"/>
              </w:rPr>
            </w:pPr>
            <w:r>
              <w:rPr>
                <w:rFonts w:ascii="Times New Roman" w:hAnsi="Times New Roman" w:cs="Times New Roman"/>
              </w:rPr>
              <w:t>-read chapter 5</w:t>
            </w:r>
          </w:p>
          <w:p w:rsidR="00B82CC9" w:rsidRPr="004163EA" w:rsidRDefault="00B82CC9" w:rsidP="000C3F76">
            <w:pPr>
              <w:rPr>
                <w:rFonts w:ascii="Times New Roman" w:hAnsi="Times New Roman" w:cs="Times New Roman"/>
              </w:rPr>
            </w:pPr>
            <w:r>
              <w:rPr>
                <w:rFonts w:ascii="Times New Roman" w:hAnsi="Times New Roman" w:cs="Times New Roman"/>
              </w:rPr>
              <w:t>-watch my video monologue on chapter 5</w:t>
            </w:r>
          </w:p>
        </w:tc>
        <w:tc>
          <w:tcPr>
            <w:tcW w:w="4608" w:type="dxa"/>
          </w:tcPr>
          <w:p w:rsidR="00B82CC9" w:rsidRPr="0092057C" w:rsidRDefault="00B82CC9" w:rsidP="00B82CC9">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sidRPr="0092057C">
              <w:rPr>
                <w:rFonts w:ascii="Times New Roman" w:hAnsi="Times New Roman" w:cs="Times New Roman"/>
                <w:b/>
              </w:rPr>
              <w:t xml:space="preserve">Wednesday, </w:t>
            </w:r>
            <w:r>
              <w:rPr>
                <w:rFonts w:ascii="Times New Roman" w:hAnsi="Times New Roman" w:cs="Times New Roman"/>
                <w:b/>
              </w:rPr>
              <w:t>March 4</w:t>
            </w:r>
            <w:r w:rsidRPr="0092057C">
              <w:rPr>
                <w:rFonts w:ascii="Times New Roman" w:hAnsi="Times New Roman" w:cs="Times New Roman"/>
                <w:b/>
              </w:rPr>
              <w:t>, 5:00pm</w:t>
            </w:r>
          </w:p>
          <w:p w:rsidR="00B82CC9" w:rsidRPr="00B82CC9" w:rsidRDefault="00B82CC9" w:rsidP="00B82CC9">
            <w:pPr>
              <w:pStyle w:val="ListParagraph"/>
              <w:numPr>
                <w:ilvl w:val="0"/>
                <w:numId w:val="6"/>
              </w:numPr>
              <w:rPr>
                <w:rFonts w:ascii="Times New Roman" w:hAnsi="Times New Roman" w:cs="Times New Roman"/>
              </w:rPr>
            </w:pPr>
            <w:r>
              <w:rPr>
                <w:rFonts w:ascii="Times New Roman" w:hAnsi="Times New Roman" w:cs="Times New Roman"/>
                <w:b/>
              </w:rPr>
              <w:t>Do #6 Participation Response (responding to two others questions in the Participation Response Discussion Forum) by Saturday, March 7, 5:00pm</w:t>
            </w:r>
          </w:p>
          <w:p w:rsidR="00B82CC9" w:rsidRDefault="00B82CC9" w:rsidP="00B82CC9">
            <w:pPr>
              <w:rPr>
                <w:rFonts w:ascii="Times New Roman" w:hAnsi="Times New Roman" w:cs="Times New Roman"/>
              </w:rPr>
            </w:pPr>
          </w:p>
          <w:p w:rsidR="00B82CC9" w:rsidRPr="00B82CC9" w:rsidRDefault="00B82CC9" w:rsidP="00B82CC9">
            <w:pPr>
              <w:rPr>
                <w:rFonts w:ascii="Times New Roman" w:hAnsi="Times New Roman" w:cs="Times New Roman"/>
              </w:rPr>
            </w:pPr>
          </w:p>
        </w:tc>
      </w:tr>
      <w:tr w:rsidR="00B82CC9" w:rsidRPr="004163EA" w:rsidTr="00542FEA">
        <w:trPr>
          <w:trHeight w:val="1559"/>
        </w:trPr>
        <w:tc>
          <w:tcPr>
            <w:tcW w:w="1278" w:type="dxa"/>
          </w:tcPr>
          <w:p w:rsidR="00B82CC9" w:rsidRDefault="00B82CC9" w:rsidP="000C3F76">
            <w:pPr>
              <w:rPr>
                <w:rFonts w:ascii="Times New Roman" w:hAnsi="Times New Roman" w:cs="Times New Roman"/>
              </w:rPr>
            </w:pPr>
            <w:r>
              <w:rPr>
                <w:rFonts w:ascii="Times New Roman" w:hAnsi="Times New Roman" w:cs="Times New Roman"/>
              </w:rPr>
              <w:t>Week 7</w:t>
            </w:r>
          </w:p>
          <w:p w:rsidR="00B82CC9" w:rsidRPr="004163EA" w:rsidRDefault="00B82CC9" w:rsidP="00B82CC9">
            <w:pPr>
              <w:rPr>
                <w:rFonts w:ascii="Times New Roman" w:hAnsi="Times New Roman" w:cs="Times New Roman"/>
              </w:rPr>
            </w:pPr>
            <w:r>
              <w:rPr>
                <w:rFonts w:ascii="Times New Roman" w:hAnsi="Times New Roman" w:cs="Times New Roman"/>
              </w:rPr>
              <w:t>3/10-3/14</w:t>
            </w:r>
          </w:p>
        </w:tc>
        <w:tc>
          <w:tcPr>
            <w:tcW w:w="3690" w:type="dxa"/>
          </w:tcPr>
          <w:p w:rsidR="00B82CC9" w:rsidRDefault="00B82CC9" w:rsidP="000C3F76">
            <w:pPr>
              <w:rPr>
                <w:rFonts w:ascii="Times New Roman" w:hAnsi="Times New Roman" w:cs="Times New Roman"/>
              </w:rPr>
            </w:pPr>
            <w:r>
              <w:rPr>
                <w:rFonts w:ascii="Times New Roman" w:hAnsi="Times New Roman" w:cs="Times New Roman"/>
              </w:rPr>
              <w:t>Work on your PCoE-Part 1</w:t>
            </w:r>
          </w:p>
          <w:p w:rsidR="00B82CC9" w:rsidRPr="00FB503B" w:rsidRDefault="00B82CC9" w:rsidP="000C3F76">
            <w:pPr>
              <w:rPr>
                <w:rFonts w:ascii="Times New Roman" w:hAnsi="Times New Roman" w:cs="Times New Roman"/>
                <w:b/>
              </w:rPr>
            </w:pPr>
            <w:r w:rsidRPr="00FB503B">
              <w:rPr>
                <w:rFonts w:ascii="Times New Roman" w:hAnsi="Times New Roman" w:cs="Times New Roman"/>
                <w:b/>
              </w:rPr>
              <w:t>Due: PCoE – part 1</w:t>
            </w:r>
            <w:r>
              <w:rPr>
                <w:rFonts w:ascii="Times New Roman" w:hAnsi="Times New Roman" w:cs="Times New Roman"/>
                <w:b/>
              </w:rPr>
              <w:t xml:space="preserve"> March 12, 5pm</w:t>
            </w:r>
          </w:p>
          <w:p w:rsidR="00B82CC9" w:rsidRDefault="00B82CC9" w:rsidP="000C3F76">
            <w:pPr>
              <w:rPr>
                <w:rFonts w:ascii="Times New Roman" w:hAnsi="Times New Roman" w:cs="Times New Roman"/>
              </w:rPr>
            </w:pPr>
            <w:r>
              <w:rPr>
                <w:rFonts w:ascii="Times New Roman" w:hAnsi="Times New Roman" w:cs="Times New Roman"/>
              </w:rPr>
              <w:t>Study for Midterm</w:t>
            </w:r>
          </w:p>
          <w:p w:rsidR="00B82CC9" w:rsidRPr="00B82CC9" w:rsidRDefault="00B82CC9" w:rsidP="000C3F76">
            <w:pPr>
              <w:rPr>
                <w:rFonts w:ascii="Times New Roman" w:hAnsi="Times New Roman" w:cs="Times New Roman"/>
                <w:b/>
              </w:rPr>
            </w:pPr>
            <w:r w:rsidRPr="00B82CC9">
              <w:rPr>
                <w:rFonts w:ascii="Times New Roman" w:hAnsi="Times New Roman" w:cs="Times New Roman"/>
                <w:b/>
              </w:rPr>
              <w:t>Midterm Exam Due Saturday, March 15, 5:00pm</w:t>
            </w:r>
          </w:p>
        </w:tc>
        <w:tc>
          <w:tcPr>
            <w:tcW w:w="4608" w:type="dxa"/>
          </w:tcPr>
          <w:p w:rsidR="00B82CC9" w:rsidRDefault="00B82CC9" w:rsidP="0002200D">
            <w:pPr>
              <w:pStyle w:val="ListParagraph"/>
              <w:numPr>
                <w:ilvl w:val="0"/>
                <w:numId w:val="7"/>
              </w:numPr>
              <w:rPr>
                <w:rFonts w:ascii="Times New Roman" w:hAnsi="Times New Roman" w:cs="Times New Roman"/>
                <w:b/>
              </w:rPr>
            </w:pPr>
            <w:r w:rsidRPr="004163EA">
              <w:rPr>
                <w:rFonts w:ascii="Times New Roman" w:hAnsi="Times New Roman" w:cs="Times New Roman"/>
                <w:b/>
              </w:rPr>
              <w:t>First draft of personal code of ethics</w:t>
            </w:r>
            <w:r>
              <w:rPr>
                <w:rFonts w:ascii="Times New Roman" w:hAnsi="Times New Roman" w:cs="Times New Roman"/>
                <w:b/>
              </w:rPr>
              <w:t xml:space="preserve"> part 1</w:t>
            </w:r>
            <w:r w:rsidRPr="004163EA">
              <w:rPr>
                <w:rFonts w:ascii="Times New Roman" w:hAnsi="Times New Roman" w:cs="Times New Roman"/>
                <w:b/>
              </w:rPr>
              <w:t xml:space="preserve"> is due</w:t>
            </w:r>
            <w:r>
              <w:rPr>
                <w:rFonts w:ascii="Times New Roman" w:hAnsi="Times New Roman" w:cs="Times New Roman"/>
                <w:b/>
              </w:rPr>
              <w:t xml:space="preserve"> March 12, 5pm</w:t>
            </w:r>
          </w:p>
          <w:p w:rsidR="00B82CC9" w:rsidRPr="004163EA" w:rsidRDefault="00B82CC9" w:rsidP="0002200D">
            <w:pPr>
              <w:pStyle w:val="ListParagraph"/>
              <w:numPr>
                <w:ilvl w:val="0"/>
                <w:numId w:val="7"/>
              </w:numPr>
              <w:rPr>
                <w:rFonts w:ascii="Times New Roman" w:hAnsi="Times New Roman" w:cs="Times New Roman"/>
                <w:b/>
              </w:rPr>
            </w:pPr>
            <w:r>
              <w:rPr>
                <w:rFonts w:ascii="Times New Roman" w:hAnsi="Times New Roman" w:cs="Times New Roman"/>
                <w:b/>
              </w:rPr>
              <w:t>Midterm exam is due Saturday March 15, 5pm</w:t>
            </w:r>
          </w:p>
          <w:p w:rsidR="00B82CC9" w:rsidRPr="004163EA" w:rsidRDefault="00B82CC9" w:rsidP="00B82CC9">
            <w:pPr>
              <w:pStyle w:val="ListParagraph"/>
              <w:rPr>
                <w:rFonts w:ascii="Times New Roman" w:hAnsi="Times New Roman" w:cs="Times New Roman"/>
              </w:rPr>
            </w:pPr>
          </w:p>
        </w:tc>
      </w:tr>
      <w:tr w:rsidR="00530D33" w:rsidRPr="004163EA" w:rsidTr="00530D33">
        <w:tc>
          <w:tcPr>
            <w:tcW w:w="9576" w:type="dxa"/>
            <w:gridSpan w:val="3"/>
            <w:shd w:val="pct15" w:color="auto" w:fill="auto"/>
          </w:tcPr>
          <w:p w:rsidR="00530D33" w:rsidRPr="004163EA" w:rsidRDefault="00530D33" w:rsidP="00EB0E1D">
            <w:pPr>
              <w:jc w:val="center"/>
              <w:rPr>
                <w:rFonts w:ascii="Times New Roman" w:hAnsi="Times New Roman" w:cs="Times New Roman"/>
              </w:rPr>
            </w:pPr>
            <w:r>
              <w:rPr>
                <w:rFonts w:ascii="Times New Roman" w:hAnsi="Times New Roman" w:cs="Times New Roman"/>
              </w:rPr>
              <w:t>SPRING BREAK NO CLASSES</w:t>
            </w:r>
            <w:r w:rsidR="00CA2220">
              <w:rPr>
                <w:rFonts w:ascii="Times New Roman" w:hAnsi="Times New Roman" w:cs="Times New Roman"/>
              </w:rPr>
              <w:t xml:space="preserve"> </w:t>
            </w:r>
          </w:p>
        </w:tc>
      </w:tr>
      <w:tr w:rsidR="00EB0E1D" w:rsidRPr="004163EA" w:rsidTr="0045082D">
        <w:trPr>
          <w:trHeight w:val="2277"/>
        </w:trPr>
        <w:tc>
          <w:tcPr>
            <w:tcW w:w="1278" w:type="dxa"/>
          </w:tcPr>
          <w:p w:rsidR="00EB0E1D" w:rsidRDefault="00EB0E1D" w:rsidP="000C3F76">
            <w:pPr>
              <w:rPr>
                <w:rFonts w:ascii="Times New Roman" w:hAnsi="Times New Roman" w:cs="Times New Roman"/>
              </w:rPr>
            </w:pPr>
            <w:r>
              <w:rPr>
                <w:rFonts w:ascii="Times New Roman" w:hAnsi="Times New Roman" w:cs="Times New Roman"/>
              </w:rPr>
              <w:t>Week 8</w:t>
            </w:r>
          </w:p>
          <w:p w:rsidR="00EB0E1D" w:rsidRPr="004163EA" w:rsidRDefault="00EB0E1D" w:rsidP="000C3F76">
            <w:pPr>
              <w:rPr>
                <w:rFonts w:ascii="Times New Roman" w:hAnsi="Times New Roman" w:cs="Times New Roman"/>
              </w:rPr>
            </w:pPr>
            <w:r>
              <w:rPr>
                <w:rFonts w:ascii="Times New Roman" w:hAnsi="Times New Roman" w:cs="Times New Roman"/>
              </w:rPr>
              <w:t>3/24-3/28</w:t>
            </w:r>
          </w:p>
          <w:p w:rsidR="00EB0E1D" w:rsidRPr="004163EA" w:rsidRDefault="00EB0E1D" w:rsidP="000C3F76">
            <w:pPr>
              <w:rPr>
                <w:rFonts w:ascii="Times New Roman" w:hAnsi="Times New Roman" w:cs="Times New Roman"/>
              </w:rPr>
            </w:pPr>
          </w:p>
        </w:tc>
        <w:tc>
          <w:tcPr>
            <w:tcW w:w="3690" w:type="dxa"/>
          </w:tcPr>
          <w:p w:rsidR="00EB0E1D" w:rsidRDefault="00EB0E1D" w:rsidP="000C3F76">
            <w:pPr>
              <w:rPr>
                <w:rFonts w:ascii="Times New Roman" w:hAnsi="Times New Roman" w:cs="Times New Roman"/>
              </w:rPr>
            </w:pPr>
            <w:r>
              <w:rPr>
                <w:rFonts w:ascii="Times New Roman" w:hAnsi="Times New Roman" w:cs="Times New Roman"/>
              </w:rPr>
              <w:t>-read moodle articles in Topic 3 block (Dialogic Learning Theory Article and Arnett’s biopolitical essay)</w:t>
            </w:r>
          </w:p>
          <w:p w:rsidR="00EB0E1D" w:rsidRDefault="00EB0E1D" w:rsidP="000C3F76">
            <w:pPr>
              <w:rPr>
                <w:rFonts w:ascii="Times New Roman" w:hAnsi="Times New Roman" w:cs="Times New Roman"/>
              </w:rPr>
            </w:pPr>
            <w:r>
              <w:rPr>
                <w:rFonts w:ascii="Times New Roman" w:hAnsi="Times New Roman" w:cs="Times New Roman"/>
              </w:rPr>
              <w:t>-watch my video monologue on the article readings</w:t>
            </w:r>
          </w:p>
          <w:p w:rsidR="00EB0E1D" w:rsidRPr="004163EA" w:rsidRDefault="00EB0E1D" w:rsidP="000C3F76">
            <w:pPr>
              <w:rPr>
                <w:rFonts w:ascii="Times New Roman" w:hAnsi="Times New Roman" w:cs="Times New Roman"/>
              </w:rPr>
            </w:pPr>
            <w:r>
              <w:rPr>
                <w:rFonts w:ascii="Times New Roman" w:hAnsi="Times New Roman" w:cs="Times New Roman"/>
              </w:rPr>
              <w:t>-watch my video monologue on your personal skills inventory.</w:t>
            </w:r>
          </w:p>
          <w:p w:rsidR="00EB0E1D" w:rsidRDefault="00EB0E1D" w:rsidP="000C3F76">
            <w:pPr>
              <w:rPr>
                <w:rFonts w:ascii="Times New Roman" w:hAnsi="Times New Roman" w:cs="Times New Roman"/>
              </w:rPr>
            </w:pPr>
          </w:p>
          <w:p w:rsidR="00EB0E1D" w:rsidRPr="004163EA" w:rsidRDefault="00EB0E1D" w:rsidP="000C3F76">
            <w:pPr>
              <w:rPr>
                <w:rFonts w:ascii="Times New Roman" w:hAnsi="Times New Roman" w:cs="Times New Roman"/>
              </w:rPr>
            </w:pPr>
          </w:p>
        </w:tc>
        <w:tc>
          <w:tcPr>
            <w:tcW w:w="4608" w:type="dxa"/>
          </w:tcPr>
          <w:p w:rsidR="00EB0E1D" w:rsidRPr="0092057C" w:rsidRDefault="00EB0E1D" w:rsidP="00EB0E1D">
            <w:pPr>
              <w:pStyle w:val="ListParagraph"/>
              <w:numPr>
                <w:ilvl w:val="0"/>
                <w:numId w:val="5"/>
              </w:numPr>
              <w:rPr>
                <w:rFonts w:ascii="Times New Roman" w:hAnsi="Times New Roman" w:cs="Times New Roman"/>
              </w:rPr>
            </w:pPr>
            <w:r w:rsidRPr="0092057C">
              <w:rPr>
                <w:rFonts w:ascii="Times New Roman" w:hAnsi="Times New Roman" w:cs="Times New Roman"/>
                <w:b/>
              </w:rPr>
              <w:t>Post 3 questions in the Discussion Questions Forum online about the readings by</w:t>
            </w:r>
            <w:r>
              <w:rPr>
                <w:rFonts w:ascii="Times New Roman" w:hAnsi="Times New Roman" w:cs="Times New Roman"/>
              </w:rPr>
              <w:t xml:space="preserve"> </w:t>
            </w:r>
            <w:r w:rsidRPr="0092057C">
              <w:rPr>
                <w:rFonts w:ascii="Times New Roman" w:hAnsi="Times New Roman" w:cs="Times New Roman"/>
                <w:b/>
              </w:rPr>
              <w:t xml:space="preserve">Wednesday, </w:t>
            </w:r>
            <w:r w:rsidR="006B7D6C">
              <w:rPr>
                <w:rFonts w:ascii="Times New Roman" w:hAnsi="Times New Roman" w:cs="Times New Roman"/>
                <w:b/>
              </w:rPr>
              <w:t>March 26</w:t>
            </w:r>
            <w:r w:rsidRPr="0092057C">
              <w:rPr>
                <w:rFonts w:ascii="Times New Roman" w:hAnsi="Times New Roman" w:cs="Times New Roman"/>
                <w:b/>
              </w:rPr>
              <w:t>, 5:00pm</w:t>
            </w:r>
          </w:p>
          <w:p w:rsidR="00EB0E1D" w:rsidRPr="00EB0E1D" w:rsidRDefault="00EB0E1D" w:rsidP="00EB0E1D">
            <w:pPr>
              <w:pStyle w:val="ListParagraph"/>
              <w:numPr>
                <w:ilvl w:val="0"/>
                <w:numId w:val="5"/>
              </w:numPr>
              <w:rPr>
                <w:rFonts w:ascii="Times New Roman" w:hAnsi="Times New Roman" w:cs="Times New Roman"/>
              </w:rPr>
            </w:pPr>
            <w:r w:rsidRPr="00EB0E1D">
              <w:rPr>
                <w:rFonts w:ascii="Times New Roman" w:hAnsi="Times New Roman" w:cs="Times New Roman"/>
                <w:b/>
              </w:rPr>
              <w:t>Do #</w:t>
            </w:r>
            <w:r w:rsidR="006B7D6C">
              <w:rPr>
                <w:rFonts w:ascii="Times New Roman" w:hAnsi="Times New Roman" w:cs="Times New Roman"/>
                <w:b/>
              </w:rPr>
              <w:t>7</w:t>
            </w:r>
            <w:r w:rsidRPr="00EB0E1D">
              <w:rPr>
                <w:rFonts w:ascii="Times New Roman" w:hAnsi="Times New Roman" w:cs="Times New Roman"/>
                <w:b/>
              </w:rPr>
              <w:t xml:space="preserve"> Participation Response (responding to two others questions in the Participation Response Discussion Forum) by Saturday, </w:t>
            </w:r>
            <w:r w:rsidR="006B7D6C">
              <w:rPr>
                <w:rFonts w:ascii="Times New Roman" w:hAnsi="Times New Roman" w:cs="Times New Roman"/>
                <w:b/>
              </w:rPr>
              <w:t>March 29</w:t>
            </w:r>
            <w:r w:rsidRPr="00EB0E1D">
              <w:rPr>
                <w:rFonts w:ascii="Times New Roman" w:hAnsi="Times New Roman" w:cs="Times New Roman"/>
                <w:b/>
              </w:rPr>
              <w:t>, 5:00pm</w:t>
            </w:r>
          </w:p>
          <w:p w:rsidR="00EB0E1D" w:rsidRDefault="00EB0E1D" w:rsidP="000C3F76">
            <w:pPr>
              <w:rPr>
                <w:rFonts w:ascii="Times New Roman" w:hAnsi="Times New Roman" w:cs="Times New Roman"/>
              </w:rPr>
            </w:pPr>
          </w:p>
          <w:p w:rsidR="00EB0E1D" w:rsidRPr="004163EA" w:rsidRDefault="00EB0E1D" w:rsidP="000C3F76">
            <w:pPr>
              <w:rPr>
                <w:rFonts w:ascii="Times New Roman" w:hAnsi="Times New Roman" w:cs="Times New Roman"/>
              </w:rPr>
            </w:pPr>
            <w:r>
              <w:rPr>
                <w:rFonts w:ascii="Times New Roman" w:hAnsi="Times New Roman" w:cs="Times New Roman"/>
              </w:rPr>
              <w:t xml:space="preserve">Get ready for your Resume! </w:t>
            </w:r>
            <w:r w:rsidRPr="002D4F1B">
              <w:rPr>
                <w:rFonts w:ascii="Times New Roman" w:hAnsi="Times New Roman" w:cs="Times New Roman"/>
                <w:b/>
              </w:rPr>
              <w:t>Develop a personal skills inventory for next class.</w:t>
            </w:r>
          </w:p>
        </w:tc>
      </w:tr>
      <w:tr w:rsidR="006B7D6C" w:rsidRPr="004163EA" w:rsidTr="00847013">
        <w:trPr>
          <w:trHeight w:val="1781"/>
        </w:trPr>
        <w:tc>
          <w:tcPr>
            <w:tcW w:w="1278" w:type="dxa"/>
          </w:tcPr>
          <w:p w:rsidR="006B7D6C" w:rsidRDefault="006B7D6C" w:rsidP="000C3F76">
            <w:pPr>
              <w:rPr>
                <w:rFonts w:ascii="Times New Roman" w:hAnsi="Times New Roman" w:cs="Times New Roman"/>
              </w:rPr>
            </w:pPr>
            <w:r>
              <w:rPr>
                <w:rFonts w:ascii="Times New Roman" w:hAnsi="Times New Roman" w:cs="Times New Roman"/>
              </w:rPr>
              <w:t>Week 9</w:t>
            </w:r>
          </w:p>
          <w:p w:rsidR="006B7D6C" w:rsidRPr="004163EA" w:rsidRDefault="006B7D6C" w:rsidP="006B7D6C">
            <w:pPr>
              <w:rPr>
                <w:rFonts w:ascii="Times New Roman" w:hAnsi="Times New Roman" w:cs="Times New Roman"/>
              </w:rPr>
            </w:pPr>
            <w:r>
              <w:rPr>
                <w:rFonts w:ascii="Times New Roman" w:hAnsi="Times New Roman" w:cs="Times New Roman"/>
              </w:rPr>
              <w:t>3/31-4/4</w:t>
            </w:r>
          </w:p>
        </w:tc>
        <w:tc>
          <w:tcPr>
            <w:tcW w:w="3690" w:type="dxa"/>
          </w:tcPr>
          <w:p w:rsidR="006B7D6C" w:rsidRPr="004163EA" w:rsidRDefault="006B7D6C" w:rsidP="00530D33">
            <w:pPr>
              <w:rPr>
                <w:rFonts w:ascii="Times New Roman" w:hAnsi="Times New Roman" w:cs="Times New Roman"/>
              </w:rPr>
            </w:pPr>
            <w:r>
              <w:rPr>
                <w:rFonts w:ascii="Times New Roman" w:hAnsi="Times New Roman" w:cs="Times New Roman"/>
              </w:rPr>
              <w:t xml:space="preserve">-watch my video monologue on resumes, interviewing, your job search, </w:t>
            </w:r>
            <w:r w:rsidRPr="006B7D6C">
              <w:rPr>
                <w:rFonts w:ascii="Times New Roman" w:hAnsi="Times New Roman" w:cs="Times New Roman"/>
                <w:b/>
              </w:rPr>
              <w:t>a personal skills inventory</w:t>
            </w:r>
            <w:r>
              <w:rPr>
                <w:rFonts w:ascii="Times New Roman" w:hAnsi="Times New Roman" w:cs="Times New Roman"/>
              </w:rPr>
              <w:t>, and how to market yourself ethically.</w:t>
            </w:r>
          </w:p>
          <w:p w:rsidR="006B7D6C" w:rsidRPr="004163EA" w:rsidRDefault="006B7D6C" w:rsidP="006B7D6C">
            <w:pPr>
              <w:rPr>
                <w:rFonts w:ascii="Times New Roman" w:hAnsi="Times New Roman" w:cs="Times New Roman"/>
              </w:rPr>
            </w:pPr>
            <w:r>
              <w:rPr>
                <w:rFonts w:ascii="Times New Roman" w:hAnsi="Times New Roman" w:cs="Times New Roman"/>
              </w:rPr>
              <w:t>-investigate links in moodle for your personal skills inventory and resume preparation</w:t>
            </w:r>
          </w:p>
        </w:tc>
        <w:tc>
          <w:tcPr>
            <w:tcW w:w="4608" w:type="dxa"/>
          </w:tcPr>
          <w:p w:rsidR="006B7D6C" w:rsidRPr="006B7D6C" w:rsidRDefault="006B7D6C" w:rsidP="006B7D6C">
            <w:pPr>
              <w:pStyle w:val="ListParagraph"/>
              <w:numPr>
                <w:ilvl w:val="0"/>
                <w:numId w:val="5"/>
              </w:numPr>
              <w:rPr>
                <w:rFonts w:ascii="Times New Roman" w:hAnsi="Times New Roman" w:cs="Times New Roman"/>
              </w:rPr>
            </w:pPr>
            <w:r w:rsidRPr="006B7D6C">
              <w:rPr>
                <w:rFonts w:ascii="Times New Roman" w:hAnsi="Times New Roman" w:cs="Times New Roman"/>
                <w:b/>
              </w:rPr>
              <w:t>Do #</w:t>
            </w:r>
            <w:r>
              <w:rPr>
                <w:rFonts w:ascii="Times New Roman" w:hAnsi="Times New Roman" w:cs="Times New Roman"/>
                <w:b/>
              </w:rPr>
              <w:t>8</w:t>
            </w:r>
            <w:r w:rsidRPr="006B7D6C">
              <w:rPr>
                <w:rFonts w:ascii="Times New Roman" w:hAnsi="Times New Roman" w:cs="Times New Roman"/>
                <w:b/>
              </w:rPr>
              <w:t xml:space="preserve"> Participation Response (responding to two others questions in the Participation Response Discussion Forum) by Saturday, </w:t>
            </w:r>
            <w:r>
              <w:rPr>
                <w:rFonts w:ascii="Times New Roman" w:hAnsi="Times New Roman" w:cs="Times New Roman"/>
                <w:b/>
              </w:rPr>
              <w:t>March 5</w:t>
            </w:r>
            <w:r w:rsidRPr="006B7D6C">
              <w:rPr>
                <w:rFonts w:ascii="Times New Roman" w:hAnsi="Times New Roman" w:cs="Times New Roman"/>
                <w:b/>
              </w:rPr>
              <w:t>, 5:00pm</w:t>
            </w:r>
            <w:r>
              <w:rPr>
                <w:rFonts w:ascii="Times New Roman" w:hAnsi="Times New Roman" w:cs="Times New Roman"/>
                <w:b/>
              </w:rPr>
              <w:t>.</w:t>
            </w:r>
          </w:p>
          <w:p w:rsidR="006B7D6C" w:rsidRPr="006B7D6C" w:rsidRDefault="006B7D6C" w:rsidP="006B7D6C">
            <w:pPr>
              <w:pStyle w:val="ListParagraph"/>
              <w:numPr>
                <w:ilvl w:val="0"/>
                <w:numId w:val="5"/>
              </w:numPr>
              <w:rPr>
                <w:rFonts w:ascii="Times New Roman" w:hAnsi="Times New Roman" w:cs="Times New Roman"/>
              </w:rPr>
            </w:pPr>
            <w:r w:rsidRPr="006B7D6C">
              <w:rPr>
                <w:rFonts w:ascii="Times New Roman" w:hAnsi="Times New Roman" w:cs="Times New Roman"/>
                <w:b/>
              </w:rPr>
              <w:t xml:space="preserve">Personal Skills Inventory </w:t>
            </w:r>
            <w:r>
              <w:rPr>
                <w:rFonts w:ascii="Times New Roman" w:hAnsi="Times New Roman" w:cs="Times New Roman"/>
                <w:b/>
              </w:rPr>
              <w:t xml:space="preserve">is DUE Saturday, </w:t>
            </w:r>
            <w:r w:rsidR="008764F0">
              <w:rPr>
                <w:rFonts w:ascii="Times New Roman" w:hAnsi="Times New Roman" w:cs="Times New Roman"/>
                <w:b/>
              </w:rPr>
              <w:t>April</w:t>
            </w:r>
            <w:r>
              <w:rPr>
                <w:rFonts w:ascii="Times New Roman" w:hAnsi="Times New Roman" w:cs="Times New Roman"/>
                <w:b/>
              </w:rPr>
              <w:t xml:space="preserve"> 5, 5pm.</w:t>
            </w:r>
          </w:p>
          <w:p w:rsidR="006B7D6C" w:rsidRPr="006B7D6C" w:rsidRDefault="006B7D6C" w:rsidP="006B7D6C">
            <w:pPr>
              <w:pStyle w:val="ListParagraph"/>
              <w:numPr>
                <w:ilvl w:val="0"/>
                <w:numId w:val="5"/>
              </w:numPr>
              <w:rPr>
                <w:rFonts w:ascii="Times New Roman" w:hAnsi="Times New Roman" w:cs="Times New Roman"/>
              </w:rPr>
            </w:pPr>
            <w:r>
              <w:rPr>
                <w:rFonts w:ascii="Times New Roman" w:hAnsi="Times New Roman" w:cs="Times New Roman"/>
                <w:b/>
              </w:rPr>
              <w:t>Resume Draft is Due Monday, April 7, 5:00pm</w:t>
            </w:r>
          </w:p>
          <w:p w:rsidR="006B7D6C" w:rsidRDefault="006B7D6C" w:rsidP="00E106F0">
            <w:pPr>
              <w:rPr>
                <w:rFonts w:ascii="Times New Roman" w:hAnsi="Times New Roman" w:cs="Times New Roman"/>
              </w:rPr>
            </w:pPr>
          </w:p>
          <w:p w:rsidR="006B7D6C" w:rsidRPr="004163EA" w:rsidRDefault="006B7D6C" w:rsidP="00530D33">
            <w:pPr>
              <w:rPr>
                <w:rFonts w:ascii="Times New Roman" w:hAnsi="Times New Roman" w:cs="Times New Roman"/>
              </w:rPr>
            </w:pPr>
          </w:p>
        </w:tc>
      </w:tr>
      <w:tr w:rsidR="00686655" w:rsidRPr="004163EA" w:rsidTr="00E6086F">
        <w:trPr>
          <w:trHeight w:val="2840"/>
        </w:trPr>
        <w:tc>
          <w:tcPr>
            <w:tcW w:w="1278" w:type="dxa"/>
          </w:tcPr>
          <w:p w:rsidR="00686655" w:rsidRDefault="00686655" w:rsidP="000C3F76">
            <w:pPr>
              <w:rPr>
                <w:rFonts w:ascii="Times New Roman" w:hAnsi="Times New Roman" w:cs="Times New Roman"/>
              </w:rPr>
            </w:pPr>
            <w:r>
              <w:rPr>
                <w:rFonts w:ascii="Times New Roman" w:hAnsi="Times New Roman" w:cs="Times New Roman"/>
              </w:rPr>
              <w:lastRenderedPageBreak/>
              <w:t>Week 10</w:t>
            </w:r>
          </w:p>
          <w:p w:rsidR="00686655" w:rsidRPr="004163EA" w:rsidRDefault="00686655" w:rsidP="006B7D6C">
            <w:pPr>
              <w:rPr>
                <w:rFonts w:ascii="Times New Roman" w:hAnsi="Times New Roman" w:cs="Times New Roman"/>
              </w:rPr>
            </w:pPr>
            <w:r>
              <w:rPr>
                <w:rFonts w:ascii="Times New Roman" w:hAnsi="Times New Roman" w:cs="Times New Roman"/>
              </w:rPr>
              <w:t>4/7-4/11</w:t>
            </w:r>
          </w:p>
        </w:tc>
        <w:tc>
          <w:tcPr>
            <w:tcW w:w="3690" w:type="dxa"/>
          </w:tcPr>
          <w:p w:rsidR="00686655" w:rsidRDefault="00686655" w:rsidP="000C3F76">
            <w:pPr>
              <w:rPr>
                <w:rFonts w:ascii="Times New Roman" w:hAnsi="Times New Roman" w:cs="Times New Roman"/>
              </w:rPr>
            </w:pPr>
            <w:r w:rsidRPr="004163EA">
              <w:rPr>
                <w:rFonts w:ascii="Times New Roman" w:hAnsi="Times New Roman" w:cs="Times New Roman"/>
              </w:rPr>
              <w:t>Chapter 6: Contemporary Challenges to Ethics</w:t>
            </w:r>
          </w:p>
          <w:p w:rsidR="00686655" w:rsidRDefault="00686655" w:rsidP="000C3F76">
            <w:pPr>
              <w:rPr>
                <w:rFonts w:ascii="Times New Roman" w:hAnsi="Times New Roman" w:cs="Times New Roman"/>
              </w:rPr>
            </w:pPr>
            <w:r>
              <w:rPr>
                <w:rFonts w:ascii="Times New Roman" w:hAnsi="Times New Roman" w:cs="Times New Roman"/>
              </w:rPr>
              <w:t>-read chapter 6</w:t>
            </w:r>
          </w:p>
          <w:p w:rsidR="00686655" w:rsidRDefault="00686655" w:rsidP="000C3F76">
            <w:pPr>
              <w:rPr>
                <w:rFonts w:ascii="Times New Roman" w:hAnsi="Times New Roman" w:cs="Times New Roman"/>
              </w:rPr>
            </w:pPr>
            <w:r>
              <w:rPr>
                <w:rFonts w:ascii="Times New Roman" w:hAnsi="Times New Roman" w:cs="Times New Roman"/>
              </w:rPr>
              <w:t>-watch my video monologue on chapter 6</w:t>
            </w:r>
          </w:p>
          <w:p w:rsidR="00686655" w:rsidRPr="004163EA" w:rsidRDefault="00686655" w:rsidP="000C3F76">
            <w:pPr>
              <w:rPr>
                <w:rFonts w:ascii="Times New Roman" w:hAnsi="Times New Roman" w:cs="Times New Roman"/>
              </w:rPr>
            </w:pPr>
          </w:p>
        </w:tc>
        <w:tc>
          <w:tcPr>
            <w:tcW w:w="4608" w:type="dxa"/>
          </w:tcPr>
          <w:p w:rsidR="00686655" w:rsidRPr="000E1DF6" w:rsidRDefault="00686655" w:rsidP="006B7D6C">
            <w:pPr>
              <w:pStyle w:val="ListParagraph"/>
              <w:numPr>
                <w:ilvl w:val="0"/>
                <w:numId w:val="15"/>
              </w:numPr>
              <w:rPr>
                <w:rFonts w:ascii="Times New Roman" w:hAnsi="Times New Roman" w:cs="Times New Roman"/>
              </w:rPr>
            </w:pPr>
            <w:r>
              <w:rPr>
                <w:rFonts w:ascii="Times New Roman" w:hAnsi="Times New Roman" w:cs="Times New Roman"/>
                <w:b/>
              </w:rPr>
              <w:t>Do #9 Participation Response (responding to two others questions in the Participation Response Discussion Forum) by Saturday, April 12, 5:00pm</w:t>
            </w:r>
          </w:p>
          <w:p w:rsidR="00686655" w:rsidRPr="004163EA" w:rsidRDefault="00686655" w:rsidP="00686655">
            <w:pPr>
              <w:pStyle w:val="ListParagraph"/>
              <w:numPr>
                <w:ilvl w:val="0"/>
                <w:numId w:val="10"/>
              </w:numPr>
              <w:tabs>
                <w:tab w:val="left" w:pos="1240"/>
              </w:tabs>
              <w:rPr>
                <w:rFonts w:ascii="Times New Roman" w:hAnsi="Times New Roman" w:cs="Times New Roman"/>
              </w:rPr>
            </w:pPr>
            <w:r w:rsidRPr="004163EA">
              <w:rPr>
                <w:rFonts w:ascii="Times New Roman" w:hAnsi="Times New Roman" w:cs="Times New Roman"/>
                <w:b/>
              </w:rPr>
              <w:t xml:space="preserve">Paper on </w:t>
            </w:r>
            <w:r>
              <w:rPr>
                <w:rFonts w:ascii="Times New Roman" w:hAnsi="Times New Roman" w:cs="Times New Roman"/>
                <w:b/>
              </w:rPr>
              <w:t>biopolitical ethics is</w:t>
            </w:r>
            <w:r w:rsidRPr="004163EA">
              <w:rPr>
                <w:rFonts w:ascii="Times New Roman" w:hAnsi="Times New Roman" w:cs="Times New Roman"/>
                <w:b/>
              </w:rPr>
              <w:t xml:space="preserve"> due</w:t>
            </w:r>
            <w:r>
              <w:rPr>
                <w:rFonts w:ascii="Times New Roman" w:hAnsi="Times New Roman" w:cs="Times New Roman"/>
                <w:b/>
              </w:rPr>
              <w:t xml:space="preserve"> Sunday, April 13, 5:00pm</w:t>
            </w:r>
          </w:p>
          <w:p w:rsidR="00686655" w:rsidRPr="000E1DF6" w:rsidRDefault="00686655" w:rsidP="00686655">
            <w:pPr>
              <w:pStyle w:val="ListParagraph"/>
              <w:tabs>
                <w:tab w:val="left" w:pos="1240"/>
              </w:tabs>
              <w:rPr>
                <w:rFonts w:ascii="Times New Roman" w:hAnsi="Times New Roman" w:cs="Times New Roman"/>
              </w:rPr>
            </w:pPr>
          </w:p>
        </w:tc>
      </w:tr>
      <w:tr w:rsidR="00686655" w:rsidRPr="004163EA" w:rsidTr="00AC7834">
        <w:trPr>
          <w:trHeight w:val="769"/>
        </w:trPr>
        <w:tc>
          <w:tcPr>
            <w:tcW w:w="1278" w:type="dxa"/>
          </w:tcPr>
          <w:p w:rsidR="00686655" w:rsidRDefault="00686655" w:rsidP="000C3F76">
            <w:pPr>
              <w:rPr>
                <w:rFonts w:ascii="Times New Roman" w:hAnsi="Times New Roman" w:cs="Times New Roman"/>
              </w:rPr>
            </w:pPr>
            <w:r>
              <w:rPr>
                <w:rFonts w:ascii="Times New Roman" w:hAnsi="Times New Roman" w:cs="Times New Roman"/>
              </w:rPr>
              <w:t>Week 11</w:t>
            </w:r>
          </w:p>
          <w:p w:rsidR="00686655" w:rsidRPr="004163EA" w:rsidRDefault="00686655" w:rsidP="000C3F76">
            <w:pPr>
              <w:rPr>
                <w:rFonts w:ascii="Times New Roman" w:hAnsi="Times New Roman" w:cs="Times New Roman"/>
              </w:rPr>
            </w:pPr>
            <w:r>
              <w:rPr>
                <w:rFonts w:ascii="Times New Roman" w:hAnsi="Times New Roman" w:cs="Times New Roman"/>
              </w:rPr>
              <w:t>4/14-4/18</w:t>
            </w:r>
          </w:p>
        </w:tc>
        <w:tc>
          <w:tcPr>
            <w:tcW w:w="3690" w:type="dxa"/>
          </w:tcPr>
          <w:p w:rsidR="00686655" w:rsidRDefault="00686655" w:rsidP="000C3F76">
            <w:pPr>
              <w:rPr>
                <w:rFonts w:ascii="Times New Roman" w:hAnsi="Times New Roman" w:cs="Times New Roman"/>
              </w:rPr>
            </w:pPr>
            <w:r w:rsidRPr="004163EA">
              <w:rPr>
                <w:rFonts w:ascii="Times New Roman" w:hAnsi="Times New Roman" w:cs="Times New Roman"/>
              </w:rPr>
              <w:t>Personal Code of Ethics Revisited</w:t>
            </w:r>
          </w:p>
          <w:p w:rsidR="00686655" w:rsidRPr="004163EA" w:rsidRDefault="00686655" w:rsidP="000C3F76">
            <w:pPr>
              <w:rPr>
                <w:rFonts w:ascii="Times New Roman" w:hAnsi="Times New Roman" w:cs="Times New Roman"/>
              </w:rPr>
            </w:pPr>
            <w:r>
              <w:rPr>
                <w:rFonts w:ascii="Times New Roman" w:hAnsi="Times New Roman" w:cs="Times New Roman"/>
              </w:rPr>
              <w:t>Work on your personal code of ethics part 2</w:t>
            </w:r>
          </w:p>
        </w:tc>
        <w:tc>
          <w:tcPr>
            <w:tcW w:w="4608" w:type="dxa"/>
          </w:tcPr>
          <w:p w:rsidR="00686655" w:rsidRPr="0092057C" w:rsidRDefault="00686655" w:rsidP="00686655">
            <w:pPr>
              <w:pStyle w:val="ListParagraph"/>
              <w:numPr>
                <w:ilvl w:val="0"/>
                <w:numId w:val="5"/>
              </w:numPr>
              <w:rPr>
                <w:rFonts w:ascii="Times New Roman" w:hAnsi="Times New Roman" w:cs="Times New Roman"/>
              </w:rPr>
            </w:pPr>
            <w:r>
              <w:rPr>
                <w:rFonts w:ascii="Times New Roman" w:hAnsi="Times New Roman" w:cs="Times New Roman"/>
                <w:b/>
              </w:rPr>
              <w:t xml:space="preserve">Work on PCoE part 2 – it is due Wednesday, April 16, 5:00pm. </w:t>
            </w:r>
          </w:p>
          <w:p w:rsidR="00686655" w:rsidRPr="00686655" w:rsidRDefault="00686655" w:rsidP="00686655">
            <w:pPr>
              <w:pStyle w:val="ListParagraph"/>
              <w:numPr>
                <w:ilvl w:val="0"/>
                <w:numId w:val="5"/>
              </w:numPr>
              <w:rPr>
                <w:rFonts w:ascii="Times New Roman" w:hAnsi="Times New Roman" w:cs="Times New Roman"/>
                <w:b/>
              </w:rPr>
            </w:pPr>
            <w:r w:rsidRPr="00686655">
              <w:rPr>
                <w:rFonts w:ascii="Times New Roman" w:hAnsi="Times New Roman" w:cs="Times New Roman"/>
                <w:b/>
              </w:rPr>
              <w:t>Do #</w:t>
            </w:r>
            <w:r>
              <w:rPr>
                <w:rFonts w:ascii="Times New Roman" w:hAnsi="Times New Roman" w:cs="Times New Roman"/>
                <w:b/>
              </w:rPr>
              <w:t>10</w:t>
            </w:r>
            <w:r w:rsidRPr="00686655">
              <w:rPr>
                <w:rFonts w:ascii="Times New Roman" w:hAnsi="Times New Roman" w:cs="Times New Roman"/>
                <w:b/>
              </w:rPr>
              <w:t xml:space="preserve"> Participation Response (</w:t>
            </w:r>
            <w:r>
              <w:rPr>
                <w:rFonts w:ascii="Times New Roman" w:hAnsi="Times New Roman" w:cs="Times New Roman"/>
                <w:b/>
              </w:rPr>
              <w:t>commenting on this portion of the PCoE and responding to two others</w:t>
            </w:r>
            <w:r w:rsidRPr="00686655">
              <w:rPr>
                <w:rFonts w:ascii="Times New Roman" w:hAnsi="Times New Roman" w:cs="Times New Roman"/>
                <w:b/>
              </w:rPr>
              <w:t xml:space="preserve"> in the Participation Response Discussion Forum) by Saturday, </w:t>
            </w:r>
            <w:r>
              <w:rPr>
                <w:rFonts w:ascii="Times New Roman" w:hAnsi="Times New Roman" w:cs="Times New Roman"/>
                <w:b/>
              </w:rPr>
              <w:t>April 19</w:t>
            </w:r>
            <w:r w:rsidRPr="00686655">
              <w:rPr>
                <w:rFonts w:ascii="Times New Roman" w:hAnsi="Times New Roman" w:cs="Times New Roman"/>
                <w:b/>
              </w:rPr>
              <w:t>, 5:00pm</w:t>
            </w:r>
          </w:p>
          <w:p w:rsidR="00686655" w:rsidRDefault="00686655" w:rsidP="0040157A">
            <w:pPr>
              <w:rPr>
                <w:rFonts w:ascii="Times New Roman" w:hAnsi="Times New Roman" w:cs="Times New Roman"/>
                <w:b/>
              </w:rPr>
            </w:pPr>
          </w:p>
          <w:p w:rsidR="00686655" w:rsidRPr="004163EA" w:rsidRDefault="00686655" w:rsidP="00686655">
            <w:pPr>
              <w:rPr>
                <w:rFonts w:ascii="Times New Roman" w:hAnsi="Times New Roman" w:cs="Times New Roman"/>
              </w:rPr>
            </w:pPr>
          </w:p>
        </w:tc>
      </w:tr>
      <w:tr w:rsidR="00686655" w:rsidRPr="004163EA" w:rsidTr="001C59CE">
        <w:trPr>
          <w:trHeight w:val="1012"/>
        </w:trPr>
        <w:tc>
          <w:tcPr>
            <w:tcW w:w="1278" w:type="dxa"/>
          </w:tcPr>
          <w:p w:rsidR="00686655" w:rsidRDefault="00686655" w:rsidP="000C3F76">
            <w:pPr>
              <w:rPr>
                <w:rFonts w:ascii="Times New Roman" w:hAnsi="Times New Roman" w:cs="Times New Roman"/>
              </w:rPr>
            </w:pPr>
            <w:r>
              <w:rPr>
                <w:rFonts w:ascii="Times New Roman" w:hAnsi="Times New Roman" w:cs="Times New Roman"/>
              </w:rPr>
              <w:t>Week 12</w:t>
            </w:r>
          </w:p>
          <w:p w:rsidR="00686655" w:rsidRPr="004163EA" w:rsidRDefault="00686655" w:rsidP="00686655">
            <w:pPr>
              <w:rPr>
                <w:rFonts w:ascii="Times New Roman" w:hAnsi="Times New Roman" w:cs="Times New Roman"/>
              </w:rPr>
            </w:pPr>
            <w:r>
              <w:rPr>
                <w:rFonts w:ascii="Times New Roman" w:hAnsi="Times New Roman" w:cs="Times New Roman"/>
              </w:rPr>
              <w:t>4/21-4/25</w:t>
            </w:r>
          </w:p>
        </w:tc>
        <w:tc>
          <w:tcPr>
            <w:tcW w:w="3690" w:type="dxa"/>
          </w:tcPr>
          <w:p w:rsidR="00686655" w:rsidRDefault="00853588" w:rsidP="000C3F76">
            <w:pPr>
              <w:rPr>
                <w:rFonts w:ascii="Times New Roman" w:hAnsi="Times New Roman" w:cs="Times New Roman"/>
              </w:rPr>
            </w:pPr>
            <w:r>
              <w:rPr>
                <w:rFonts w:ascii="Times New Roman" w:hAnsi="Times New Roman" w:cs="Times New Roman"/>
              </w:rPr>
              <w:t>-</w:t>
            </w:r>
            <w:r w:rsidR="00686655">
              <w:rPr>
                <w:rFonts w:ascii="Times New Roman" w:hAnsi="Times New Roman" w:cs="Times New Roman"/>
              </w:rPr>
              <w:t>Work on your Personal Code of Ethics part 3</w:t>
            </w:r>
          </w:p>
          <w:p w:rsidR="00853588" w:rsidRDefault="00853588" w:rsidP="000C3F76">
            <w:pPr>
              <w:rPr>
                <w:rFonts w:ascii="Times New Roman" w:hAnsi="Times New Roman" w:cs="Times New Roman"/>
              </w:rPr>
            </w:pPr>
            <w:r>
              <w:rPr>
                <w:rFonts w:ascii="Times New Roman" w:hAnsi="Times New Roman" w:cs="Times New Roman"/>
              </w:rPr>
              <w:t>-watch my video monologue on part three of the PCoE</w:t>
            </w:r>
          </w:p>
          <w:p w:rsidR="00686655" w:rsidRPr="004163EA" w:rsidRDefault="00686655" w:rsidP="000C3F76">
            <w:pPr>
              <w:rPr>
                <w:rFonts w:ascii="Times New Roman" w:hAnsi="Times New Roman" w:cs="Times New Roman"/>
              </w:rPr>
            </w:pPr>
            <w:r>
              <w:rPr>
                <w:rFonts w:ascii="Times New Roman" w:hAnsi="Times New Roman" w:cs="Times New Roman"/>
              </w:rPr>
              <w:t>-ECA Convention (but will be available via email)</w:t>
            </w:r>
          </w:p>
        </w:tc>
        <w:tc>
          <w:tcPr>
            <w:tcW w:w="4608" w:type="dxa"/>
          </w:tcPr>
          <w:p w:rsidR="00686655" w:rsidRPr="00C95F93" w:rsidRDefault="00686655" w:rsidP="00E27F26">
            <w:pPr>
              <w:rPr>
                <w:rFonts w:ascii="Times New Roman" w:hAnsi="Times New Roman" w:cs="Times New Roman"/>
              </w:rPr>
            </w:pPr>
            <w:r>
              <w:rPr>
                <w:rFonts w:ascii="Times New Roman" w:hAnsi="Times New Roman" w:cs="Times New Roman"/>
              </w:rPr>
              <w:t>No discussion this week</w:t>
            </w:r>
            <w:r w:rsidR="00E27F26">
              <w:rPr>
                <w:rFonts w:ascii="Times New Roman" w:hAnsi="Times New Roman" w:cs="Times New Roman"/>
              </w:rPr>
              <w:t>-work on your stuff!</w:t>
            </w:r>
          </w:p>
        </w:tc>
      </w:tr>
      <w:tr w:rsidR="00853588" w:rsidRPr="004163EA" w:rsidTr="008105E9">
        <w:trPr>
          <w:trHeight w:val="4358"/>
        </w:trPr>
        <w:tc>
          <w:tcPr>
            <w:tcW w:w="1278" w:type="dxa"/>
          </w:tcPr>
          <w:p w:rsidR="00853588" w:rsidRPr="004163EA" w:rsidRDefault="00853588" w:rsidP="000C3F76">
            <w:pPr>
              <w:rPr>
                <w:rFonts w:ascii="Times New Roman" w:hAnsi="Times New Roman" w:cs="Times New Roman"/>
              </w:rPr>
            </w:pPr>
            <w:r>
              <w:rPr>
                <w:rFonts w:ascii="Times New Roman" w:hAnsi="Times New Roman" w:cs="Times New Roman"/>
              </w:rPr>
              <w:t>Week 13 4/28-5/2</w:t>
            </w:r>
          </w:p>
        </w:tc>
        <w:tc>
          <w:tcPr>
            <w:tcW w:w="3690" w:type="dxa"/>
          </w:tcPr>
          <w:p w:rsidR="00853588" w:rsidRDefault="00853588" w:rsidP="0040157A">
            <w:pPr>
              <w:rPr>
                <w:rFonts w:ascii="Times New Roman" w:hAnsi="Times New Roman" w:cs="Times New Roman"/>
              </w:rPr>
            </w:pPr>
            <w:r>
              <w:rPr>
                <w:rFonts w:ascii="Times New Roman" w:hAnsi="Times New Roman" w:cs="Times New Roman"/>
              </w:rPr>
              <w:t>Work on your Resume and Cover letter final document.</w:t>
            </w:r>
          </w:p>
          <w:p w:rsidR="00853588" w:rsidRPr="004163EA" w:rsidRDefault="00853588" w:rsidP="0040157A">
            <w:pPr>
              <w:rPr>
                <w:rFonts w:ascii="Times New Roman" w:hAnsi="Times New Roman" w:cs="Times New Roman"/>
              </w:rPr>
            </w:pPr>
            <w:r>
              <w:rPr>
                <w:rFonts w:ascii="Times New Roman" w:hAnsi="Times New Roman" w:cs="Times New Roman"/>
              </w:rPr>
              <w:t>Work on your final document of your PCoE.</w:t>
            </w:r>
          </w:p>
        </w:tc>
        <w:tc>
          <w:tcPr>
            <w:tcW w:w="4608" w:type="dxa"/>
          </w:tcPr>
          <w:p w:rsidR="00853588" w:rsidRPr="00853588" w:rsidRDefault="00853588" w:rsidP="00853588">
            <w:pPr>
              <w:pStyle w:val="ListParagraph"/>
              <w:numPr>
                <w:ilvl w:val="0"/>
                <w:numId w:val="17"/>
              </w:numPr>
              <w:rPr>
                <w:rFonts w:ascii="Times New Roman" w:hAnsi="Times New Roman" w:cs="Times New Roman"/>
                <w:b/>
              </w:rPr>
            </w:pPr>
            <w:r w:rsidRPr="00853588">
              <w:rPr>
                <w:rFonts w:ascii="Times New Roman" w:hAnsi="Times New Roman" w:cs="Times New Roman"/>
                <w:b/>
              </w:rPr>
              <w:t>Final version of resume is due</w:t>
            </w:r>
            <w:r>
              <w:rPr>
                <w:rFonts w:ascii="Times New Roman" w:hAnsi="Times New Roman" w:cs="Times New Roman"/>
                <w:b/>
              </w:rPr>
              <w:t xml:space="preserve"> Wednesday, April 30, 11:00pm</w:t>
            </w:r>
          </w:p>
          <w:p w:rsidR="00853588" w:rsidRDefault="00853588" w:rsidP="00853588">
            <w:pPr>
              <w:pStyle w:val="ListParagraph"/>
              <w:numPr>
                <w:ilvl w:val="0"/>
                <w:numId w:val="17"/>
              </w:numPr>
              <w:rPr>
                <w:rFonts w:ascii="Times New Roman" w:hAnsi="Times New Roman" w:cs="Times New Roman"/>
                <w:b/>
              </w:rPr>
            </w:pPr>
            <w:r w:rsidRPr="004163EA">
              <w:rPr>
                <w:rFonts w:ascii="Times New Roman" w:hAnsi="Times New Roman" w:cs="Times New Roman"/>
                <w:b/>
              </w:rPr>
              <w:t>Final draft of personal code of ethics is due</w:t>
            </w:r>
            <w:r>
              <w:rPr>
                <w:rFonts w:ascii="Times New Roman" w:hAnsi="Times New Roman" w:cs="Times New Roman"/>
                <w:b/>
              </w:rPr>
              <w:t xml:space="preserve"> (includes original AND revised part 1, original and revised part 2, AND part 3 ALSO – upload a </w:t>
            </w:r>
            <w:r w:rsidRPr="002D4F1B">
              <w:rPr>
                <w:rFonts w:ascii="Times New Roman" w:hAnsi="Times New Roman" w:cs="Times New Roman"/>
                <w:b/>
                <w:i/>
              </w:rPr>
              <w:t>clean version</w:t>
            </w:r>
            <w:r>
              <w:rPr>
                <w:rFonts w:ascii="Times New Roman" w:hAnsi="Times New Roman" w:cs="Times New Roman"/>
                <w:b/>
              </w:rPr>
              <w:t xml:space="preserve"> of your PCoE that is comprised of revised part 1, revised part 2, and part 3)due Sunday, May 4, 5:00pm.</w:t>
            </w:r>
          </w:p>
          <w:p w:rsidR="00853588" w:rsidRPr="00853588" w:rsidRDefault="00853588" w:rsidP="002D4F1B">
            <w:pPr>
              <w:pStyle w:val="ListParagraph"/>
              <w:rPr>
                <w:rFonts w:ascii="Times New Roman" w:hAnsi="Times New Roman" w:cs="Times New Roman"/>
                <w:b/>
              </w:rPr>
            </w:pPr>
          </w:p>
        </w:tc>
      </w:tr>
      <w:tr w:rsidR="00853588" w:rsidRPr="004163EA" w:rsidTr="009D25D4">
        <w:trPr>
          <w:trHeight w:val="1012"/>
        </w:trPr>
        <w:tc>
          <w:tcPr>
            <w:tcW w:w="1278" w:type="dxa"/>
          </w:tcPr>
          <w:p w:rsidR="00853588" w:rsidRDefault="00853588" w:rsidP="000C3F76">
            <w:pPr>
              <w:rPr>
                <w:rFonts w:ascii="Times New Roman" w:hAnsi="Times New Roman" w:cs="Times New Roman"/>
              </w:rPr>
            </w:pPr>
            <w:r>
              <w:rPr>
                <w:rFonts w:ascii="Times New Roman" w:hAnsi="Times New Roman" w:cs="Times New Roman"/>
              </w:rPr>
              <w:t>Week13</w:t>
            </w:r>
          </w:p>
          <w:p w:rsidR="00853588" w:rsidRPr="004163EA" w:rsidRDefault="00853588" w:rsidP="000C3F76">
            <w:pPr>
              <w:rPr>
                <w:rFonts w:ascii="Times New Roman" w:hAnsi="Times New Roman" w:cs="Times New Roman"/>
              </w:rPr>
            </w:pPr>
            <w:r>
              <w:rPr>
                <w:rFonts w:ascii="Times New Roman" w:hAnsi="Times New Roman" w:cs="Times New Roman"/>
              </w:rPr>
              <w:t>5/5-5/9</w:t>
            </w:r>
          </w:p>
        </w:tc>
        <w:tc>
          <w:tcPr>
            <w:tcW w:w="3690" w:type="dxa"/>
          </w:tcPr>
          <w:p w:rsidR="00853588" w:rsidRPr="004163EA" w:rsidRDefault="00853588" w:rsidP="00853588">
            <w:pPr>
              <w:rPr>
                <w:rFonts w:ascii="Times New Roman" w:hAnsi="Times New Roman" w:cs="Times New Roman"/>
              </w:rPr>
            </w:pPr>
            <w:r>
              <w:rPr>
                <w:rFonts w:ascii="Times New Roman" w:hAnsi="Times New Roman" w:cs="Times New Roman"/>
              </w:rPr>
              <w:t>-watch my video monologue on u</w:t>
            </w:r>
            <w:r w:rsidRPr="004163EA">
              <w:rPr>
                <w:rFonts w:ascii="Times New Roman" w:hAnsi="Times New Roman" w:cs="Times New Roman"/>
              </w:rPr>
              <w:t xml:space="preserve">sing </w:t>
            </w:r>
            <w:r>
              <w:rPr>
                <w:rFonts w:ascii="Times New Roman" w:hAnsi="Times New Roman" w:cs="Times New Roman"/>
              </w:rPr>
              <w:t>your</w:t>
            </w:r>
            <w:r w:rsidRPr="004163EA">
              <w:rPr>
                <w:rFonts w:ascii="Times New Roman" w:hAnsi="Times New Roman" w:cs="Times New Roman"/>
              </w:rPr>
              <w:t xml:space="preserve"> Personal Code of Ethics</w:t>
            </w:r>
            <w:r>
              <w:rPr>
                <w:rFonts w:ascii="Times New Roman" w:hAnsi="Times New Roman" w:cs="Times New Roman"/>
              </w:rPr>
              <w:t xml:space="preserve"> and the point of a practice exam.</w:t>
            </w:r>
          </w:p>
          <w:p w:rsidR="00853588" w:rsidRPr="004163EA" w:rsidRDefault="00853588" w:rsidP="000C3F76">
            <w:pPr>
              <w:rPr>
                <w:rFonts w:ascii="Times New Roman" w:hAnsi="Times New Roman" w:cs="Times New Roman"/>
              </w:rPr>
            </w:pPr>
          </w:p>
        </w:tc>
        <w:tc>
          <w:tcPr>
            <w:tcW w:w="4608" w:type="dxa"/>
          </w:tcPr>
          <w:p w:rsidR="00853588" w:rsidRPr="004163EA" w:rsidRDefault="00853588" w:rsidP="00853588">
            <w:pPr>
              <w:rPr>
                <w:rFonts w:ascii="Times New Roman" w:hAnsi="Times New Roman" w:cs="Times New Roman"/>
                <w:b/>
              </w:rPr>
            </w:pPr>
            <w:r w:rsidRPr="004163EA">
              <w:rPr>
                <w:rFonts w:ascii="Times New Roman" w:hAnsi="Times New Roman" w:cs="Times New Roman"/>
              </w:rPr>
              <w:t>P</w:t>
            </w:r>
            <w:r>
              <w:rPr>
                <w:rFonts w:ascii="Times New Roman" w:hAnsi="Times New Roman" w:cs="Times New Roman"/>
              </w:rPr>
              <w:t>ractice exam is due Friday, May 9, 5:00pm.</w:t>
            </w:r>
          </w:p>
        </w:tc>
      </w:tr>
      <w:tr w:rsidR="00B95752" w:rsidRPr="004163EA" w:rsidTr="00FC5283">
        <w:tc>
          <w:tcPr>
            <w:tcW w:w="9576" w:type="dxa"/>
            <w:gridSpan w:val="3"/>
          </w:tcPr>
          <w:p w:rsidR="00686655" w:rsidRDefault="00B95752" w:rsidP="00686655">
            <w:pPr>
              <w:jc w:val="center"/>
              <w:rPr>
                <w:rFonts w:ascii="Times New Roman" w:hAnsi="Times New Roman" w:cs="Times New Roman"/>
                <w:b/>
              </w:rPr>
            </w:pPr>
            <w:r>
              <w:rPr>
                <w:rFonts w:ascii="Times New Roman" w:hAnsi="Times New Roman" w:cs="Times New Roman"/>
                <w:b/>
              </w:rPr>
              <w:t xml:space="preserve">Final Exam  </w:t>
            </w:r>
            <w:r w:rsidR="00853588">
              <w:rPr>
                <w:rFonts w:ascii="Times New Roman" w:hAnsi="Times New Roman" w:cs="Times New Roman"/>
                <w:b/>
              </w:rPr>
              <w:t>is due by Friday, May 16, 2014 5:00pm</w:t>
            </w:r>
          </w:p>
          <w:p w:rsidR="00CA2220" w:rsidRPr="004163EA" w:rsidRDefault="00FA7E34" w:rsidP="00FA7E34">
            <w:pPr>
              <w:jc w:val="center"/>
              <w:rPr>
                <w:rFonts w:ascii="Times New Roman" w:hAnsi="Times New Roman" w:cs="Times New Roman"/>
              </w:rPr>
            </w:pPr>
            <w:r>
              <w:rPr>
                <w:rFonts w:ascii="Times New Roman" w:eastAsia="Times New Roman" w:hAnsi="Times New Roman" w:cs="Times New Roman"/>
                <w:color w:val="000000"/>
              </w:rPr>
              <w:t>CONGRATULATIONS!!!!!!!! You have completed your Senior Seminar!!!!!!!!!</w:t>
            </w:r>
            <w:bookmarkStart w:id="2" w:name="_GoBack"/>
            <w:bookmarkEnd w:id="2"/>
          </w:p>
        </w:tc>
      </w:tr>
    </w:tbl>
    <w:p w:rsidR="002B76DC" w:rsidRPr="004163EA" w:rsidRDefault="002B76DC" w:rsidP="000C3F76">
      <w:pPr>
        <w:rPr>
          <w:rFonts w:ascii="Times New Roman" w:eastAsia="Times New Roman" w:hAnsi="Times New Roman" w:cs="Times New Roman"/>
          <w:color w:val="000000"/>
        </w:rPr>
      </w:pPr>
    </w:p>
    <w:sectPr w:rsidR="002B76DC" w:rsidRPr="004163EA" w:rsidSect="00594EC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24" w:rsidRDefault="00495C24" w:rsidP="00BA33C2">
      <w:r>
        <w:separator/>
      </w:r>
    </w:p>
  </w:endnote>
  <w:endnote w:type="continuationSeparator" w:id="0">
    <w:p w:rsidR="00495C24" w:rsidRDefault="00495C24" w:rsidP="00BA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2" w:rsidRDefault="00580CB1" w:rsidP="005E49B7">
    <w:pPr>
      <w:pStyle w:val="Footer"/>
      <w:framePr w:wrap="around" w:vAnchor="text" w:hAnchor="margin" w:xAlign="center" w:y="1"/>
      <w:rPr>
        <w:rStyle w:val="PageNumber"/>
      </w:rPr>
    </w:pPr>
    <w:r>
      <w:rPr>
        <w:rStyle w:val="PageNumber"/>
      </w:rPr>
      <w:fldChar w:fldCharType="begin"/>
    </w:r>
    <w:r w:rsidR="00BA33C2">
      <w:rPr>
        <w:rStyle w:val="PageNumber"/>
      </w:rPr>
      <w:instrText xml:space="preserve">PAGE  </w:instrText>
    </w:r>
    <w:r>
      <w:rPr>
        <w:rStyle w:val="PageNumber"/>
      </w:rPr>
      <w:fldChar w:fldCharType="end"/>
    </w:r>
  </w:p>
  <w:p w:rsidR="00BA33C2" w:rsidRDefault="00BA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2" w:rsidRDefault="00580CB1" w:rsidP="005E49B7">
    <w:pPr>
      <w:pStyle w:val="Footer"/>
      <w:framePr w:wrap="around" w:vAnchor="text" w:hAnchor="margin" w:xAlign="center" w:y="1"/>
      <w:rPr>
        <w:rStyle w:val="PageNumber"/>
      </w:rPr>
    </w:pPr>
    <w:r>
      <w:rPr>
        <w:rStyle w:val="PageNumber"/>
      </w:rPr>
      <w:fldChar w:fldCharType="begin"/>
    </w:r>
    <w:r w:rsidR="00BA33C2">
      <w:rPr>
        <w:rStyle w:val="PageNumber"/>
      </w:rPr>
      <w:instrText xml:space="preserve">PAGE  </w:instrText>
    </w:r>
    <w:r>
      <w:rPr>
        <w:rStyle w:val="PageNumber"/>
      </w:rPr>
      <w:fldChar w:fldCharType="separate"/>
    </w:r>
    <w:r w:rsidR="00FA7E34">
      <w:rPr>
        <w:rStyle w:val="PageNumber"/>
        <w:noProof/>
      </w:rPr>
      <w:t>8</w:t>
    </w:r>
    <w:r>
      <w:rPr>
        <w:rStyle w:val="PageNumber"/>
      </w:rPr>
      <w:fldChar w:fldCharType="end"/>
    </w:r>
  </w:p>
  <w:p w:rsidR="00BA33C2" w:rsidRDefault="00BA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24" w:rsidRDefault="00495C24" w:rsidP="00BA33C2">
      <w:r>
        <w:separator/>
      </w:r>
    </w:p>
  </w:footnote>
  <w:footnote w:type="continuationSeparator" w:id="0">
    <w:p w:rsidR="00495C24" w:rsidRDefault="00495C24" w:rsidP="00BA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0E1"/>
    <w:multiLevelType w:val="hybridMultilevel"/>
    <w:tmpl w:val="92D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486"/>
    <w:multiLevelType w:val="multilevel"/>
    <w:tmpl w:val="664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750EA"/>
    <w:multiLevelType w:val="hybridMultilevel"/>
    <w:tmpl w:val="B99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B0635"/>
    <w:multiLevelType w:val="hybridMultilevel"/>
    <w:tmpl w:val="DE92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40B2D"/>
    <w:multiLevelType w:val="hybridMultilevel"/>
    <w:tmpl w:val="0BBA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E212E"/>
    <w:multiLevelType w:val="hybridMultilevel"/>
    <w:tmpl w:val="53F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65180"/>
    <w:multiLevelType w:val="hybridMultilevel"/>
    <w:tmpl w:val="B00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241BF"/>
    <w:multiLevelType w:val="hybridMultilevel"/>
    <w:tmpl w:val="960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646BF"/>
    <w:multiLevelType w:val="hybridMultilevel"/>
    <w:tmpl w:val="7F1E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23F8C"/>
    <w:multiLevelType w:val="hybridMultilevel"/>
    <w:tmpl w:val="2DF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42C5D"/>
    <w:multiLevelType w:val="hybridMultilevel"/>
    <w:tmpl w:val="5E40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47FF1"/>
    <w:multiLevelType w:val="multilevel"/>
    <w:tmpl w:val="18FE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B605A0"/>
    <w:multiLevelType w:val="multilevel"/>
    <w:tmpl w:val="136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C5552"/>
    <w:multiLevelType w:val="hybridMultilevel"/>
    <w:tmpl w:val="C53C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D93D79"/>
    <w:multiLevelType w:val="hybridMultilevel"/>
    <w:tmpl w:val="AE5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3D81"/>
    <w:multiLevelType w:val="hybridMultilevel"/>
    <w:tmpl w:val="6784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512A6"/>
    <w:multiLevelType w:val="hybridMultilevel"/>
    <w:tmpl w:val="1B2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
  </w:num>
  <w:num w:numId="5">
    <w:abstractNumId w:val="14"/>
  </w:num>
  <w:num w:numId="6">
    <w:abstractNumId w:val="0"/>
  </w:num>
  <w:num w:numId="7">
    <w:abstractNumId w:val="16"/>
  </w:num>
  <w:num w:numId="8">
    <w:abstractNumId w:val="2"/>
  </w:num>
  <w:num w:numId="9">
    <w:abstractNumId w:val="8"/>
  </w:num>
  <w:num w:numId="10">
    <w:abstractNumId w:val="7"/>
  </w:num>
  <w:num w:numId="11">
    <w:abstractNumId w:val="6"/>
  </w:num>
  <w:num w:numId="12">
    <w:abstractNumId w:val="9"/>
  </w:num>
  <w:num w:numId="13">
    <w:abstractNumId w:val="4"/>
  </w:num>
  <w:num w:numId="14">
    <w:abstractNumId w:val="11"/>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4C87"/>
    <w:rsid w:val="000219C1"/>
    <w:rsid w:val="0002200D"/>
    <w:rsid w:val="000339D1"/>
    <w:rsid w:val="00066D24"/>
    <w:rsid w:val="00070338"/>
    <w:rsid w:val="00080F39"/>
    <w:rsid w:val="00080F87"/>
    <w:rsid w:val="00081497"/>
    <w:rsid w:val="000C303D"/>
    <w:rsid w:val="000C3F76"/>
    <w:rsid w:val="000E1DF6"/>
    <w:rsid w:val="000F02C1"/>
    <w:rsid w:val="00124351"/>
    <w:rsid w:val="001963FB"/>
    <w:rsid w:val="00197FD4"/>
    <w:rsid w:val="001F62EF"/>
    <w:rsid w:val="002207E3"/>
    <w:rsid w:val="002B76DC"/>
    <w:rsid w:val="002D4F1B"/>
    <w:rsid w:val="003134D1"/>
    <w:rsid w:val="00341A28"/>
    <w:rsid w:val="0036776D"/>
    <w:rsid w:val="00380C4B"/>
    <w:rsid w:val="003E159B"/>
    <w:rsid w:val="003F497C"/>
    <w:rsid w:val="0040157A"/>
    <w:rsid w:val="00410683"/>
    <w:rsid w:val="004163EA"/>
    <w:rsid w:val="00473D12"/>
    <w:rsid w:val="004843C8"/>
    <w:rsid w:val="00495C24"/>
    <w:rsid w:val="00502733"/>
    <w:rsid w:val="00530D33"/>
    <w:rsid w:val="00546495"/>
    <w:rsid w:val="00580CB1"/>
    <w:rsid w:val="00594ECC"/>
    <w:rsid w:val="0062551A"/>
    <w:rsid w:val="00645790"/>
    <w:rsid w:val="00686561"/>
    <w:rsid w:val="00686655"/>
    <w:rsid w:val="006B7D6C"/>
    <w:rsid w:val="006F668F"/>
    <w:rsid w:val="00712A1C"/>
    <w:rsid w:val="00730B9E"/>
    <w:rsid w:val="00762CC7"/>
    <w:rsid w:val="00770D5B"/>
    <w:rsid w:val="00790496"/>
    <w:rsid w:val="007C6D5F"/>
    <w:rsid w:val="007E2B98"/>
    <w:rsid w:val="00807573"/>
    <w:rsid w:val="008232A7"/>
    <w:rsid w:val="00853588"/>
    <w:rsid w:val="008764F0"/>
    <w:rsid w:val="0089419B"/>
    <w:rsid w:val="008B0002"/>
    <w:rsid w:val="008E77F0"/>
    <w:rsid w:val="0091564A"/>
    <w:rsid w:val="0092057C"/>
    <w:rsid w:val="00945EC3"/>
    <w:rsid w:val="00983563"/>
    <w:rsid w:val="009E7017"/>
    <w:rsid w:val="00A132A6"/>
    <w:rsid w:val="00A45C81"/>
    <w:rsid w:val="00A56E08"/>
    <w:rsid w:val="00A70657"/>
    <w:rsid w:val="00A9285B"/>
    <w:rsid w:val="00AA281A"/>
    <w:rsid w:val="00B82CC9"/>
    <w:rsid w:val="00B95752"/>
    <w:rsid w:val="00BA05E9"/>
    <w:rsid w:val="00BA33C2"/>
    <w:rsid w:val="00C47CC0"/>
    <w:rsid w:val="00C82058"/>
    <w:rsid w:val="00C95F93"/>
    <w:rsid w:val="00CA2220"/>
    <w:rsid w:val="00CA3E63"/>
    <w:rsid w:val="00D276E6"/>
    <w:rsid w:val="00DA1719"/>
    <w:rsid w:val="00DC0E1E"/>
    <w:rsid w:val="00DD2754"/>
    <w:rsid w:val="00DD6B21"/>
    <w:rsid w:val="00E106F0"/>
    <w:rsid w:val="00E27F26"/>
    <w:rsid w:val="00E43671"/>
    <w:rsid w:val="00EB0E1D"/>
    <w:rsid w:val="00EB724C"/>
    <w:rsid w:val="00EC11DD"/>
    <w:rsid w:val="00F04C87"/>
    <w:rsid w:val="00F22590"/>
    <w:rsid w:val="00F47D49"/>
    <w:rsid w:val="00F60AB5"/>
    <w:rsid w:val="00FA7E34"/>
    <w:rsid w:val="00FB503B"/>
    <w:rsid w:val="00FC4221"/>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B934D5-D74D-4264-A9DF-266C6DED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2754"/>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0C3F76"/>
    <w:pPr>
      <w:ind w:left="720"/>
      <w:contextualSpacing/>
    </w:pPr>
  </w:style>
  <w:style w:type="table" w:styleId="TableGrid">
    <w:name w:val="Table Grid"/>
    <w:basedOn w:val="TableNormal"/>
    <w:uiPriority w:val="59"/>
    <w:rsid w:val="00D27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33C2"/>
    <w:pPr>
      <w:tabs>
        <w:tab w:val="center" w:pos="4320"/>
        <w:tab w:val="right" w:pos="8640"/>
      </w:tabs>
    </w:pPr>
  </w:style>
  <w:style w:type="character" w:customStyle="1" w:styleId="FooterChar">
    <w:name w:val="Footer Char"/>
    <w:basedOn w:val="DefaultParagraphFont"/>
    <w:link w:val="Footer"/>
    <w:uiPriority w:val="99"/>
    <w:rsid w:val="00BA33C2"/>
    <w:rPr>
      <w:rFonts w:eastAsiaTheme="minorEastAsia"/>
      <w:sz w:val="24"/>
      <w:szCs w:val="24"/>
    </w:rPr>
  </w:style>
  <w:style w:type="character" w:styleId="PageNumber">
    <w:name w:val="page number"/>
    <w:basedOn w:val="DefaultParagraphFont"/>
    <w:uiPriority w:val="99"/>
    <w:semiHidden/>
    <w:unhideWhenUsed/>
    <w:rsid w:val="00BA33C2"/>
  </w:style>
  <w:style w:type="paragraph" w:styleId="BalloonText">
    <w:name w:val="Balloon Text"/>
    <w:basedOn w:val="Normal"/>
    <w:link w:val="BalloonTextChar"/>
    <w:uiPriority w:val="99"/>
    <w:semiHidden/>
    <w:unhideWhenUsed/>
    <w:rsid w:val="0087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F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1341">
      <w:bodyDiv w:val="1"/>
      <w:marLeft w:val="0"/>
      <w:marRight w:val="0"/>
      <w:marTop w:val="0"/>
      <w:marBottom w:val="0"/>
      <w:divBdr>
        <w:top w:val="none" w:sz="0" w:space="0" w:color="auto"/>
        <w:left w:val="none" w:sz="0" w:space="0" w:color="auto"/>
        <w:bottom w:val="none" w:sz="0" w:space="0" w:color="auto"/>
        <w:right w:val="none" w:sz="0" w:space="0" w:color="auto"/>
      </w:divBdr>
    </w:div>
    <w:div w:id="1643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LeBlanc</dc:creator>
  <cp:lastModifiedBy>aholba</cp:lastModifiedBy>
  <cp:revision>2</cp:revision>
  <cp:lastPrinted>2014-01-26T14:06:00Z</cp:lastPrinted>
  <dcterms:created xsi:type="dcterms:W3CDTF">2014-01-26T14:08:00Z</dcterms:created>
  <dcterms:modified xsi:type="dcterms:W3CDTF">2014-01-26T14:08:00Z</dcterms:modified>
</cp:coreProperties>
</file>